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1B94" w14:textId="004C5F69" w:rsidR="00FE18F1" w:rsidRPr="00FE18F1" w:rsidRDefault="00FE18F1">
      <w:pPr>
        <w:rPr>
          <w:b/>
          <w:bCs/>
          <w:sz w:val="24"/>
          <w:szCs w:val="24"/>
        </w:rPr>
      </w:pPr>
      <w:r w:rsidRPr="00FE18F1">
        <w:rPr>
          <w:b/>
          <w:bCs/>
          <w:sz w:val="24"/>
          <w:szCs w:val="24"/>
        </w:rPr>
        <w:t>Content Warning – Marriage a la Mode</w:t>
      </w:r>
    </w:p>
    <w:p w14:paraId="7B0BF548" w14:textId="77777777" w:rsidR="00FE18F1" w:rsidRPr="00FE18F1" w:rsidRDefault="00FE18F1" w:rsidP="00FE18F1">
      <w:pPr>
        <w:rPr>
          <w:b/>
          <w:bCs/>
        </w:rPr>
      </w:pPr>
      <w:r w:rsidRPr="00FE18F1">
        <w:rPr>
          <w:b/>
          <w:bCs/>
        </w:rPr>
        <w:t>Some info on director's approach to staging these themes:</w:t>
      </w:r>
    </w:p>
    <w:p w14:paraId="14CDC990" w14:textId="77777777" w:rsidR="00FE18F1" w:rsidRDefault="00FE18F1" w:rsidP="00FE18F1">
      <w:r>
        <w:t xml:space="preserve">The musical is a </w:t>
      </w:r>
      <w:proofErr w:type="gramStart"/>
      <w:r>
        <w:t>farce, and</w:t>
      </w:r>
      <w:proofErr w:type="gramEnd"/>
      <w:r>
        <w:t xml:space="preserve"> deals with the above listed issues using exaggerated comedy and satire. The work does not aim to push audiences emotionally on these issues.</w:t>
      </w:r>
    </w:p>
    <w:p w14:paraId="35BA5D46" w14:textId="77777777" w:rsidR="00FE18F1" w:rsidRDefault="00FE18F1" w:rsidP="00FE18F1">
      <w:r>
        <w:t>The death/sex/torture scenes have not been explored in an explicit way at all - all these scenes have been approached comically. There isn't any nudity or fake blood etc. The depictions of sex and fighting are done with heightened physical comedy and exaggeration.</w:t>
      </w:r>
    </w:p>
    <w:p w14:paraId="2957E59A" w14:textId="77777777" w:rsidR="00FE18F1" w:rsidRDefault="00FE18F1"/>
    <w:p w14:paraId="35FEB136" w14:textId="77777777" w:rsidR="00FE18F1" w:rsidRDefault="00FE18F1" w:rsidP="00FE18F1">
      <w:r w:rsidRPr="00FE18F1">
        <w:rPr>
          <w:b/>
          <w:bCs/>
        </w:rPr>
        <w:t>Abuse</w:t>
      </w:r>
      <w:r>
        <w:t xml:space="preserve"> - YES, reference to one character who is seemingly coerced into </w:t>
      </w:r>
      <w:proofErr w:type="gramStart"/>
      <w:r>
        <w:t>prostitution</w:t>
      </w:r>
      <w:proofErr w:type="gramEnd"/>
    </w:p>
    <w:p w14:paraId="06E13911" w14:textId="77777777" w:rsidR="00FE18F1" w:rsidRDefault="00FE18F1" w:rsidP="00FE18F1"/>
    <w:p w14:paraId="0956E97E" w14:textId="77777777" w:rsidR="00FE18F1" w:rsidRDefault="00FE18F1" w:rsidP="00FE18F1">
      <w:r w:rsidRPr="00FE18F1">
        <w:rPr>
          <w:b/>
          <w:bCs/>
        </w:rPr>
        <w:t>Child abuse/paedophilia/incest</w:t>
      </w:r>
      <w:r>
        <w:t xml:space="preserve"> - YES, reference to incest, marrying a relative</w:t>
      </w:r>
    </w:p>
    <w:p w14:paraId="66482F9B" w14:textId="77777777" w:rsidR="00FE18F1" w:rsidRDefault="00FE18F1" w:rsidP="00FE18F1"/>
    <w:p w14:paraId="7A574D48" w14:textId="77777777" w:rsidR="00FE18F1" w:rsidRDefault="00FE18F1" w:rsidP="00FE18F1">
      <w:r w:rsidRPr="00FE18F1">
        <w:rPr>
          <w:b/>
          <w:bCs/>
        </w:rPr>
        <w:t>Animal cruelty or animal death -</w:t>
      </w:r>
      <w:r>
        <w:t xml:space="preserve"> YES, verbal reference to killing a chicken through sadistic </w:t>
      </w:r>
      <w:proofErr w:type="gramStart"/>
      <w:r>
        <w:t>experimentation</w:t>
      </w:r>
      <w:proofErr w:type="gramEnd"/>
    </w:p>
    <w:p w14:paraId="023CCCA7" w14:textId="77777777" w:rsidR="00FE18F1" w:rsidRDefault="00FE18F1" w:rsidP="00FE18F1"/>
    <w:p w14:paraId="7183E221" w14:textId="77777777" w:rsidR="00FE18F1" w:rsidRDefault="00FE18F1" w:rsidP="00FE18F1">
      <w:r w:rsidRPr="00FE18F1">
        <w:rPr>
          <w:b/>
          <w:bCs/>
        </w:rPr>
        <w:t>Self-harm and suicide</w:t>
      </w:r>
      <w:r>
        <w:t xml:space="preserve"> - YES, character drinks poison and </w:t>
      </w:r>
      <w:proofErr w:type="gramStart"/>
      <w:r>
        <w:t>dies</w:t>
      </w:r>
      <w:proofErr w:type="gramEnd"/>
    </w:p>
    <w:p w14:paraId="6B87066C" w14:textId="77777777" w:rsidR="00FE18F1" w:rsidRDefault="00FE18F1" w:rsidP="00FE18F1"/>
    <w:p w14:paraId="360E4682" w14:textId="77777777" w:rsidR="00FE18F1" w:rsidRDefault="00FE18F1" w:rsidP="00FE18F1">
      <w:r w:rsidRPr="00FE18F1">
        <w:rPr>
          <w:b/>
          <w:bCs/>
        </w:rPr>
        <w:t>Eating disorders and body hatred -</w:t>
      </w:r>
      <w:r>
        <w:t xml:space="preserve"> YES, frequent reference to eating too much, or looking too thin, not being allowed to </w:t>
      </w:r>
      <w:proofErr w:type="gramStart"/>
      <w:r>
        <w:t>eat</w:t>
      </w:r>
      <w:proofErr w:type="gramEnd"/>
    </w:p>
    <w:p w14:paraId="5CB3CB02" w14:textId="77777777" w:rsidR="00FE18F1" w:rsidRDefault="00FE18F1" w:rsidP="00FE18F1"/>
    <w:p w14:paraId="787FE723" w14:textId="77777777" w:rsidR="00FE18F1" w:rsidRDefault="00FE18F1" w:rsidP="00FE18F1">
      <w:r w:rsidRPr="00FE18F1">
        <w:rPr>
          <w:b/>
          <w:bCs/>
        </w:rPr>
        <w:t>Violence -</w:t>
      </w:r>
      <w:r>
        <w:t xml:space="preserve"> YES, fight scenes and a torture scene pulling out a character's </w:t>
      </w:r>
      <w:proofErr w:type="gramStart"/>
      <w:r>
        <w:t>tonsils</w:t>
      </w:r>
      <w:proofErr w:type="gramEnd"/>
    </w:p>
    <w:p w14:paraId="5DD31AA1" w14:textId="77777777" w:rsidR="00FE18F1" w:rsidRDefault="00FE18F1" w:rsidP="00FE18F1"/>
    <w:p w14:paraId="06B18881" w14:textId="77777777" w:rsidR="00FE18F1" w:rsidRDefault="00FE18F1" w:rsidP="00FE18F1">
      <w:r w:rsidRPr="00FE18F1">
        <w:rPr>
          <w:b/>
          <w:bCs/>
        </w:rPr>
        <w:t>Pornographic content -</w:t>
      </w:r>
      <w:r>
        <w:t xml:space="preserve"> YES, depictions of sex acts</w:t>
      </w:r>
    </w:p>
    <w:p w14:paraId="63CE738F" w14:textId="77777777" w:rsidR="00FE18F1" w:rsidRDefault="00FE18F1" w:rsidP="00FE18F1"/>
    <w:p w14:paraId="023425B8" w14:textId="77777777" w:rsidR="00FE18F1" w:rsidRDefault="00FE18F1" w:rsidP="00FE18F1">
      <w:r w:rsidRPr="00FE18F1">
        <w:rPr>
          <w:b/>
          <w:bCs/>
        </w:rPr>
        <w:t>Kidnapping and abduction</w:t>
      </w:r>
      <w:r>
        <w:t xml:space="preserve"> - YES, one of the characters appears to be coerced into </w:t>
      </w:r>
      <w:proofErr w:type="gramStart"/>
      <w:r>
        <w:t>prostitution</w:t>
      </w:r>
      <w:proofErr w:type="gramEnd"/>
    </w:p>
    <w:p w14:paraId="2597C57C" w14:textId="77777777" w:rsidR="00FE18F1" w:rsidRDefault="00FE18F1" w:rsidP="00FE18F1"/>
    <w:p w14:paraId="4A7FDE05" w14:textId="77777777" w:rsidR="00FE18F1" w:rsidRDefault="00FE18F1" w:rsidP="00FE18F1">
      <w:r w:rsidRPr="00FE18F1">
        <w:rPr>
          <w:b/>
          <w:bCs/>
        </w:rPr>
        <w:t>Death or dying -</w:t>
      </w:r>
      <w:r>
        <w:t xml:space="preserve"> YES, </w:t>
      </w:r>
      <w:proofErr w:type="gramStart"/>
      <w:r>
        <w:t>one character</w:t>
      </w:r>
      <w:proofErr w:type="gramEnd"/>
      <w:r>
        <w:t xml:space="preserve"> dies in a sword fight, another dies from poison, another dies from literally falling to pieces, another dies drowning in her tears</w:t>
      </w:r>
    </w:p>
    <w:p w14:paraId="26754A99" w14:textId="77777777" w:rsidR="00FE18F1" w:rsidRDefault="00FE18F1" w:rsidP="00FE18F1"/>
    <w:p w14:paraId="7CBB8ED1" w14:textId="77777777" w:rsidR="00FE18F1" w:rsidRDefault="00FE18F1" w:rsidP="00FE18F1">
      <w:r w:rsidRPr="00FE18F1">
        <w:rPr>
          <w:b/>
          <w:bCs/>
        </w:rPr>
        <w:t>Pregnancy/childbirth</w:t>
      </w:r>
      <w:r>
        <w:t xml:space="preserve"> - YES, one of the characters is pregnant, and then has the </w:t>
      </w:r>
      <w:proofErr w:type="gramStart"/>
      <w:r>
        <w:t>child</w:t>
      </w:r>
      <w:proofErr w:type="gramEnd"/>
    </w:p>
    <w:p w14:paraId="4262F3D1" w14:textId="77777777" w:rsidR="00FE18F1" w:rsidRDefault="00FE18F1" w:rsidP="00FE18F1"/>
    <w:p w14:paraId="6930778F" w14:textId="77777777" w:rsidR="00FE18F1" w:rsidRDefault="00FE18F1" w:rsidP="00FE18F1">
      <w:r w:rsidRPr="00FE18F1">
        <w:rPr>
          <w:b/>
          <w:bCs/>
        </w:rPr>
        <w:t>Sexism and misogyny</w:t>
      </w:r>
      <w:r>
        <w:t xml:space="preserve"> - YES, lots of reference to gendered stereotypes and sexist behaviour</w:t>
      </w:r>
    </w:p>
    <w:p w14:paraId="0367929A" w14:textId="77777777" w:rsidR="00FE18F1" w:rsidRDefault="00FE18F1" w:rsidP="00FE18F1"/>
    <w:p w14:paraId="376FD5C5" w14:textId="77777777" w:rsidR="00FE18F1" w:rsidRDefault="00FE18F1" w:rsidP="00FE18F1">
      <w:r w:rsidRPr="00FE18F1">
        <w:rPr>
          <w:b/>
          <w:bCs/>
        </w:rPr>
        <w:lastRenderedPageBreak/>
        <w:t>Classism</w:t>
      </w:r>
      <w:r>
        <w:t xml:space="preserve"> - YES, frequent reference to the poor being lesser than the upper </w:t>
      </w:r>
      <w:proofErr w:type="gramStart"/>
      <w:r>
        <w:t>classes</w:t>
      </w:r>
      <w:proofErr w:type="gramEnd"/>
    </w:p>
    <w:p w14:paraId="5868A667" w14:textId="77777777" w:rsidR="00FE18F1" w:rsidRDefault="00FE18F1" w:rsidP="00FE18F1"/>
    <w:p w14:paraId="41C4B454" w14:textId="77777777" w:rsidR="00FE18F1" w:rsidRDefault="00FE18F1" w:rsidP="00FE18F1">
      <w:r w:rsidRPr="00FE18F1">
        <w:rPr>
          <w:b/>
          <w:bCs/>
        </w:rPr>
        <w:t>Hateful language directed at religious groups (e.g., Islamophobia, antisemitism)</w:t>
      </w:r>
      <w:r>
        <w:t xml:space="preserve"> - YES, depictions of religious figures in ways that might be considered blasphemous, such as a nun and a friar dancing </w:t>
      </w:r>
      <w:proofErr w:type="gramStart"/>
      <w:r>
        <w:t>provocatively</w:t>
      </w:r>
      <w:proofErr w:type="gramEnd"/>
    </w:p>
    <w:p w14:paraId="3246DE79" w14:textId="77777777" w:rsidR="00FE18F1" w:rsidRDefault="00FE18F1" w:rsidP="00FE18F1"/>
    <w:p w14:paraId="4EC67406" w14:textId="77777777" w:rsidR="00FE18F1" w:rsidRDefault="00FE18F1"/>
    <w:sectPr w:rsidR="00FE1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F1"/>
    <w:rsid w:val="00FE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17B1"/>
  <w15:chartTrackingRefBased/>
  <w15:docId w15:val="{A77ADAF9-ABBE-44F0-85AB-3E6AD3D2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Swain</dc:creator>
  <cp:keywords/>
  <dc:description/>
  <cp:lastModifiedBy>Laura Swain</cp:lastModifiedBy>
  <cp:revision>1</cp:revision>
  <dcterms:created xsi:type="dcterms:W3CDTF">2024-04-04T10:59:00Z</dcterms:created>
  <dcterms:modified xsi:type="dcterms:W3CDTF">2024-04-04T11:01:00Z</dcterms:modified>
</cp:coreProperties>
</file>