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C0C41" w14:textId="393161BA" w:rsidR="076B247F" w:rsidRDefault="076B247F" w:rsidP="5AA0D94E">
      <w:r>
        <w:rPr>
          <w:noProof/>
        </w:rPr>
        <w:drawing>
          <wp:inline distT="0" distB="0" distL="0" distR="0" wp14:anchorId="77764937" wp14:editId="23687F88">
            <wp:extent cx="6165558" cy="3230990"/>
            <wp:effectExtent l="0" t="0" r="0" b="0"/>
            <wp:docPr id="179465684" name="Picture 179465684" descr="Alice in Wonderland lead image&#10;Alice falls down the rabbit hole as playing cards fly around her, she reaches up to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65558" cy="3230990"/>
                    </a:xfrm>
                    <a:prstGeom prst="rect">
                      <a:avLst/>
                    </a:prstGeom>
                  </pic:spPr>
                </pic:pic>
              </a:graphicData>
            </a:graphic>
          </wp:inline>
        </w:drawing>
      </w:r>
    </w:p>
    <w:p w14:paraId="18CBE417" w14:textId="15B67C4B" w:rsidR="42CA86A3" w:rsidRPr="0055208D" w:rsidRDefault="42CA86A3" w:rsidP="5AA0D94E">
      <w:pPr>
        <w:jc w:val="center"/>
        <w:rPr>
          <w:rFonts w:eastAsia="telegraf" w:cs="telegraf"/>
          <w:sz w:val="72"/>
          <w:szCs w:val="72"/>
        </w:rPr>
      </w:pPr>
      <w:r w:rsidRPr="0055208D">
        <w:rPr>
          <w:rFonts w:eastAsia="telegraf" w:cs="telegraf"/>
          <w:sz w:val="72"/>
          <w:szCs w:val="72"/>
        </w:rPr>
        <w:t xml:space="preserve">The Art of Becoming </w:t>
      </w:r>
    </w:p>
    <w:p w14:paraId="7A080C8E" w14:textId="35A60069" w:rsidR="42CA86A3" w:rsidRDefault="42CA86A3" w:rsidP="5AA0D94E">
      <w:pPr>
        <w:jc w:val="center"/>
        <w:rPr>
          <w:rFonts w:ascii="Barlow" w:eastAsia="Barlow" w:hAnsi="Barlow" w:cs="Barlow"/>
          <w:sz w:val="72"/>
          <w:szCs w:val="72"/>
        </w:rPr>
      </w:pPr>
      <w:r w:rsidRPr="5AA0D94E">
        <w:rPr>
          <w:rFonts w:ascii="Barlow" w:eastAsia="Barlow" w:hAnsi="Barlow" w:cs="Barlow"/>
          <w:sz w:val="72"/>
          <w:szCs w:val="72"/>
        </w:rPr>
        <w:t>Autumn 2025</w:t>
      </w:r>
    </w:p>
    <w:p w14:paraId="157723DF" w14:textId="6D4B6FA4" w:rsidR="599FF707" w:rsidRDefault="599FF707" w:rsidP="5AA0D94E">
      <w:pPr>
        <w:jc w:val="center"/>
        <w:rPr>
          <w:rFonts w:ascii="Barlow" w:eastAsia="Barlow" w:hAnsi="Barlow" w:cs="Barlow"/>
          <w:sz w:val="72"/>
          <w:szCs w:val="72"/>
        </w:rPr>
      </w:pPr>
      <w:r w:rsidRPr="05359D7F">
        <w:rPr>
          <w:rFonts w:ascii="Barlow" w:eastAsia="Barlow" w:hAnsi="Barlow" w:cs="Barlow"/>
          <w:sz w:val="72"/>
          <w:szCs w:val="72"/>
        </w:rPr>
        <w:t>Lincoln Arts Centre</w:t>
      </w:r>
    </w:p>
    <w:p w14:paraId="6045D469" w14:textId="6CB951E7" w:rsidR="5AA0D94E" w:rsidRDefault="5AA0D94E">
      <w:r>
        <w:br w:type="page"/>
      </w:r>
    </w:p>
    <w:p w14:paraId="21304246" w14:textId="23352E1B" w:rsidR="119414AB" w:rsidRPr="0055208D" w:rsidRDefault="119414AB" w:rsidP="5AA0D94E">
      <w:pPr>
        <w:rPr>
          <w:rFonts w:eastAsia="telegraf" w:cs="telegraf"/>
          <w:color w:val="000000" w:themeColor="text1"/>
          <w:sz w:val="40"/>
          <w:szCs w:val="40"/>
        </w:rPr>
      </w:pPr>
      <w:r w:rsidRPr="0055208D">
        <w:rPr>
          <w:rFonts w:eastAsia="telegraf" w:cs="telegraf"/>
          <w:color w:val="000000" w:themeColor="text1"/>
          <w:sz w:val="40"/>
          <w:szCs w:val="40"/>
          <w:lang w:val="en-GB"/>
        </w:rPr>
        <w:lastRenderedPageBreak/>
        <w:t>Contextualisation &amp; Note from Ben Anderson</w:t>
      </w:r>
    </w:p>
    <w:p w14:paraId="272AF75A" w14:textId="40561559" w:rsidR="5AA0D94E" w:rsidRDefault="119414AB" w:rsidP="5AA0D94E">
      <w:pPr>
        <w:spacing w:beforeAutospacing="1" w:afterAutospacing="1" w:line="240" w:lineRule="auto"/>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This autumn, we present The Art of Becoming, a season that explores the many stages of life: finding your voice, growing up, growing older, and discovering who you are along the way.</w:t>
      </w:r>
    </w:p>
    <w:p w14:paraId="77487111" w14:textId="1E0EFEEA" w:rsidR="5AA0D94E" w:rsidRDefault="119414AB" w:rsidP="5AA0D94E">
      <w:pPr>
        <w:spacing w:beforeAutospacing="1" w:afterAutospacing="1" w:line="240" w:lineRule="auto"/>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 xml:space="preserve">Greater Lincolnshire has one of the UK’s most ageing populations, while Lincoln itself is driven by a fast-growing younger generation. This contrast brings both challenges and opportunities. The Art of Becoming responds with a </w:t>
      </w:r>
      <w:proofErr w:type="spellStart"/>
      <w:r w:rsidRPr="5AA0D94E">
        <w:rPr>
          <w:rFonts w:ascii="Barlow" w:eastAsia="Barlow" w:hAnsi="Barlow" w:cs="Barlow"/>
          <w:color w:val="000000" w:themeColor="text1"/>
          <w:sz w:val="28"/>
          <w:szCs w:val="28"/>
        </w:rPr>
        <w:t>programme</w:t>
      </w:r>
      <w:proofErr w:type="spellEnd"/>
      <w:r w:rsidRPr="5AA0D94E">
        <w:rPr>
          <w:rFonts w:ascii="Barlow" w:eastAsia="Barlow" w:hAnsi="Barlow" w:cs="Barlow"/>
          <w:color w:val="000000" w:themeColor="text1"/>
          <w:sz w:val="28"/>
          <w:szCs w:val="28"/>
        </w:rPr>
        <w:t xml:space="preserve"> of original commissions, artworks and performances reflecting this change.</w:t>
      </w:r>
    </w:p>
    <w:p w14:paraId="086492AC" w14:textId="097D1157" w:rsidR="5AA0D94E" w:rsidRDefault="119414AB" w:rsidP="5AA0D94E">
      <w:pPr>
        <w:spacing w:beforeAutospacing="1" w:afterAutospacing="1" w:line="240" w:lineRule="auto"/>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We open with the </w:t>
      </w:r>
      <w:r w:rsidRPr="5AA0D94E">
        <w:rPr>
          <w:rFonts w:ascii="Barlow" w:eastAsia="Barlow" w:hAnsi="Barlow" w:cs="Barlow"/>
          <w:b/>
          <w:bCs/>
          <w:color w:val="000000" w:themeColor="text1"/>
          <w:sz w:val="28"/>
          <w:szCs w:val="28"/>
        </w:rPr>
        <w:t>Social Prescribing Conference (16 Oct</w:t>
      </w:r>
      <w:r w:rsidR="66174A47" w:rsidRPr="5AA0D94E">
        <w:rPr>
          <w:rFonts w:ascii="Barlow" w:eastAsia="Barlow" w:hAnsi="Barlow" w:cs="Barlow"/>
          <w:b/>
          <w:bCs/>
          <w:color w:val="000000" w:themeColor="text1"/>
          <w:sz w:val="28"/>
          <w:szCs w:val="28"/>
        </w:rPr>
        <w:t>ober</w:t>
      </w:r>
      <w:r w:rsidRPr="5AA0D94E">
        <w:rPr>
          <w:rFonts w:ascii="Barlow" w:eastAsia="Barlow" w:hAnsi="Barlow" w:cs="Barlow"/>
          <w:b/>
          <w:bCs/>
          <w:color w:val="000000" w:themeColor="text1"/>
          <w:sz w:val="28"/>
          <w:szCs w:val="28"/>
        </w:rPr>
        <w:t>)</w:t>
      </w:r>
      <w:r w:rsidRPr="5AA0D94E">
        <w:rPr>
          <w:rFonts w:ascii="Barlow" w:eastAsia="Barlow" w:hAnsi="Barlow" w:cs="Barlow"/>
          <w:color w:val="000000" w:themeColor="text1"/>
          <w:sz w:val="28"/>
          <w:szCs w:val="28"/>
        </w:rPr>
        <w:t>, exploring how creative activity supports wellbeing, particularly for young people in transition. That same day, Associate Artists </w:t>
      </w:r>
      <w:r w:rsidRPr="5AA0D94E">
        <w:rPr>
          <w:rFonts w:ascii="Barlow" w:eastAsia="Barlow" w:hAnsi="Barlow" w:cs="Barlow"/>
          <w:b/>
          <w:bCs/>
          <w:color w:val="000000" w:themeColor="text1"/>
          <w:sz w:val="28"/>
          <w:szCs w:val="28"/>
        </w:rPr>
        <w:t>Zest</w:t>
      </w:r>
      <w:r w:rsidR="187C1DDA" w:rsidRPr="5AA0D94E">
        <w:rPr>
          <w:rFonts w:ascii="Barlow" w:eastAsia="Barlow" w:hAnsi="Barlow" w:cs="Barlow"/>
          <w:b/>
          <w:bCs/>
          <w:color w:val="000000" w:themeColor="text1"/>
          <w:sz w:val="28"/>
          <w:szCs w:val="28"/>
        </w:rPr>
        <w:t xml:space="preserve"> </w:t>
      </w:r>
      <w:r w:rsidRPr="5AA0D94E">
        <w:rPr>
          <w:rFonts w:ascii="Barlow" w:eastAsia="Barlow" w:hAnsi="Barlow" w:cs="Barlow"/>
          <w:b/>
          <w:bCs/>
          <w:color w:val="000000" w:themeColor="text1"/>
          <w:sz w:val="28"/>
          <w:szCs w:val="28"/>
        </w:rPr>
        <w:t>Theatre</w:t>
      </w:r>
      <w:r w:rsidRPr="5AA0D94E">
        <w:rPr>
          <w:rFonts w:ascii="Barlow" w:eastAsia="Barlow" w:hAnsi="Barlow" w:cs="Barlow"/>
          <w:color w:val="000000" w:themeColor="text1"/>
          <w:sz w:val="28"/>
          <w:szCs w:val="28"/>
        </w:rPr>
        <w:t> </w:t>
      </w:r>
      <w:r w:rsidR="0E72A920" w:rsidRPr="5AA0D94E">
        <w:rPr>
          <w:rFonts w:ascii="Barlow" w:eastAsia="Barlow" w:hAnsi="Barlow" w:cs="Barlow"/>
          <w:color w:val="000000" w:themeColor="text1"/>
          <w:sz w:val="28"/>
          <w:szCs w:val="28"/>
        </w:rPr>
        <w:t xml:space="preserve"> </w:t>
      </w:r>
      <w:r w:rsidRPr="5AA0D94E">
        <w:rPr>
          <w:rFonts w:ascii="Barlow" w:eastAsia="Barlow" w:hAnsi="Barlow" w:cs="Barlow"/>
          <w:color w:val="000000" w:themeColor="text1"/>
          <w:sz w:val="28"/>
          <w:szCs w:val="28"/>
        </w:rPr>
        <w:t>present </w:t>
      </w:r>
      <w:r w:rsidR="0BD87F67" w:rsidRPr="5AA0D94E">
        <w:rPr>
          <w:rFonts w:ascii="Barlow" w:eastAsia="Barlow" w:hAnsi="Barlow" w:cs="Barlow"/>
          <w:color w:val="000000" w:themeColor="text1"/>
          <w:sz w:val="28"/>
          <w:szCs w:val="28"/>
        </w:rPr>
        <w:t xml:space="preserve"> </w:t>
      </w:r>
      <w:r w:rsidRPr="5AA0D94E">
        <w:rPr>
          <w:rFonts w:ascii="Barlow" w:eastAsia="Barlow" w:hAnsi="Barlow" w:cs="Barlow"/>
          <w:b/>
          <w:bCs/>
          <w:color w:val="000000" w:themeColor="text1"/>
          <w:sz w:val="28"/>
          <w:szCs w:val="28"/>
        </w:rPr>
        <w:t>Soundboard (16 Oct</w:t>
      </w:r>
      <w:r w:rsidR="630C5FC4" w:rsidRPr="5AA0D94E">
        <w:rPr>
          <w:rFonts w:ascii="Barlow" w:eastAsia="Barlow" w:hAnsi="Barlow" w:cs="Barlow"/>
          <w:b/>
          <w:bCs/>
          <w:color w:val="000000" w:themeColor="text1"/>
          <w:sz w:val="28"/>
          <w:szCs w:val="28"/>
        </w:rPr>
        <w:t>ober</w:t>
      </w:r>
      <w:r w:rsidRPr="5AA0D94E">
        <w:rPr>
          <w:rFonts w:ascii="Barlow" w:eastAsia="Barlow" w:hAnsi="Barlow" w:cs="Barlow"/>
          <w:b/>
          <w:bCs/>
          <w:color w:val="000000" w:themeColor="text1"/>
          <w:sz w:val="28"/>
          <w:szCs w:val="28"/>
        </w:rPr>
        <w:t>)</w:t>
      </w:r>
      <w:r w:rsidRPr="5AA0D94E">
        <w:rPr>
          <w:rFonts w:ascii="Barlow" w:eastAsia="Barlow" w:hAnsi="Barlow" w:cs="Barlow"/>
          <w:color w:val="000000" w:themeColor="text1"/>
          <w:sz w:val="28"/>
          <w:szCs w:val="28"/>
        </w:rPr>
        <w:t>, a fast-paced, interactive new show. Part chat show, part game, part live performance, commissioned by Lincoln Arts Centre.</w:t>
      </w:r>
      <w:r w:rsidR="4D4FC707" w:rsidRPr="5AA0D94E">
        <w:rPr>
          <w:rFonts w:ascii="Barlow" w:eastAsia="Barlow" w:hAnsi="Barlow" w:cs="Barlow"/>
          <w:color w:val="000000" w:themeColor="text1"/>
          <w:sz w:val="28"/>
          <w:szCs w:val="28"/>
        </w:rPr>
        <w:t xml:space="preserve"> </w:t>
      </w:r>
    </w:p>
    <w:p w14:paraId="6E8CF178" w14:textId="2D53F8D0" w:rsidR="5AA0D94E" w:rsidRDefault="119414AB" w:rsidP="5AA0D94E">
      <w:pPr>
        <w:spacing w:beforeAutospacing="1" w:afterAutospacing="1" w:line="240" w:lineRule="auto"/>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Later in the month, </w:t>
      </w:r>
      <w:r w:rsidRPr="5AA0D94E">
        <w:rPr>
          <w:rFonts w:ascii="Barlow" w:eastAsia="Barlow" w:hAnsi="Barlow" w:cs="Barlow"/>
          <w:b/>
          <w:bCs/>
          <w:color w:val="000000" w:themeColor="text1"/>
          <w:sz w:val="28"/>
          <w:szCs w:val="28"/>
        </w:rPr>
        <w:t xml:space="preserve">Cracking Slate </w:t>
      </w:r>
      <w:r w:rsidRPr="5AA0D94E">
        <w:rPr>
          <w:rFonts w:ascii="Barlow" w:eastAsia="Barlow" w:hAnsi="Barlow" w:cs="Barlow"/>
          <w:color w:val="000000" w:themeColor="text1"/>
          <w:sz w:val="28"/>
          <w:szCs w:val="28"/>
        </w:rPr>
        <w:t>brings </w:t>
      </w:r>
      <w:r w:rsidRPr="5AA0D94E">
        <w:rPr>
          <w:rFonts w:ascii="Barlow" w:eastAsia="Barlow" w:hAnsi="Barlow" w:cs="Barlow"/>
          <w:b/>
          <w:bCs/>
          <w:color w:val="000000" w:themeColor="text1"/>
          <w:sz w:val="28"/>
          <w:szCs w:val="28"/>
        </w:rPr>
        <w:t>Lose the Path, Find Your Way (24 Oct</w:t>
      </w:r>
      <w:r w:rsidR="3A2D1EE1" w:rsidRPr="5AA0D94E">
        <w:rPr>
          <w:rFonts w:ascii="Barlow" w:eastAsia="Barlow" w:hAnsi="Barlow" w:cs="Barlow"/>
          <w:b/>
          <w:bCs/>
          <w:color w:val="000000" w:themeColor="text1"/>
          <w:sz w:val="28"/>
          <w:szCs w:val="28"/>
        </w:rPr>
        <w:t>ober</w:t>
      </w:r>
      <w:r w:rsidRPr="5AA0D94E">
        <w:rPr>
          <w:rFonts w:ascii="Barlow" w:eastAsia="Barlow" w:hAnsi="Barlow" w:cs="Barlow"/>
          <w:b/>
          <w:bCs/>
          <w:color w:val="000000" w:themeColor="text1"/>
          <w:sz w:val="28"/>
          <w:szCs w:val="28"/>
        </w:rPr>
        <w:t>)</w:t>
      </w:r>
      <w:r w:rsidRPr="5AA0D94E">
        <w:rPr>
          <w:rFonts w:ascii="Barlow" w:eastAsia="Barlow" w:hAnsi="Barlow" w:cs="Barlow"/>
          <w:color w:val="000000" w:themeColor="text1"/>
          <w:sz w:val="28"/>
          <w:szCs w:val="28"/>
        </w:rPr>
        <w:t>, a modern fairy tale-meets-choose-your-own-adventure for families about making choices and finding direction.</w:t>
      </w:r>
    </w:p>
    <w:p w14:paraId="6C439FDE" w14:textId="25ECC815" w:rsidR="119414AB" w:rsidRDefault="119414AB" w:rsidP="5AA0D94E">
      <w:pPr>
        <w:spacing w:beforeAutospacing="1" w:afterAutospacing="1" w:line="240" w:lineRule="auto"/>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A season highlight is </w:t>
      </w:r>
      <w:r w:rsidRPr="5AA0D94E">
        <w:rPr>
          <w:rFonts w:ascii="Barlow" w:eastAsia="Barlow" w:hAnsi="Barlow" w:cs="Barlow"/>
          <w:b/>
          <w:bCs/>
          <w:color w:val="000000" w:themeColor="text1"/>
          <w:sz w:val="28"/>
          <w:szCs w:val="28"/>
        </w:rPr>
        <w:t>Meet the Hatter (31 Oct</w:t>
      </w:r>
      <w:r w:rsidR="42F63D89" w:rsidRPr="5AA0D94E">
        <w:rPr>
          <w:rFonts w:ascii="Barlow" w:eastAsia="Barlow" w:hAnsi="Barlow" w:cs="Barlow"/>
          <w:b/>
          <w:bCs/>
          <w:color w:val="000000" w:themeColor="text1"/>
          <w:sz w:val="28"/>
          <w:szCs w:val="28"/>
        </w:rPr>
        <w:t xml:space="preserve">ober </w:t>
      </w:r>
      <w:r w:rsidRPr="5AA0D94E">
        <w:rPr>
          <w:rFonts w:ascii="Barlow" w:eastAsia="Barlow" w:hAnsi="Barlow" w:cs="Barlow"/>
          <w:b/>
          <w:bCs/>
          <w:color w:val="000000" w:themeColor="text1"/>
          <w:sz w:val="28"/>
          <w:szCs w:val="28"/>
        </w:rPr>
        <w:t>– 1 Nov</w:t>
      </w:r>
      <w:r w:rsidR="1403B4D5" w:rsidRPr="5AA0D94E">
        <w:rPr>
          <w:rFonts w:ascii="Barlow" w:eastAsia="Barlow" w:hAnsi="Barlow" w:cs="Barlow"/>
          <w:b/>
          <w:bCs/>
          <w:color w:val="000000" w:themeColor="text1"/>
          <w:sz w:val="28"/>
          <w:szCs w:val="28"/>
        </w:rPr>
        <w:t>ember</w:t>
      </w:r>
      <w:r w:rsidRPr="5AA0D94E">
        <w:rPr>
          <w:rFonts w:ascii="Barlow" w:eastAsia="Barlow" w:hAnsi="Barlow" w:cs="Barlow"/>
          <w:b/>
          <w:bCs/>
          <w:color w:val="000000" w:themeColor="text1"/>
          <w:sz w:val="28"/>
          <w:szCs w:val="28"/>
        </w:rPr>
        <w:t>)</w:t>
      </w:r>
      <w:r w:rsidRPr="5AA0D94E">
        <w:rPr>
          <w:rFonts w:ascii="Barlow" w:eastAsia="Barlow" w:hAnsi="Barlow" w:cs="Barlow"/>
          <w:color w:val="000000" w:themeColor="text1"/>
          <w:sz w:val="28"/>
          <w:szCs w:val="28"/>
        </w:rPr>
        <w:t> from </w:t>
      </w:r>
      <w:r w:rsidRPr="5AA0D94E">
        <w:rPr>
          <w:rFonts w:ascii="Barlow" w:eastAsia="Barlow" w:hAnsi="Barlow" w:cs="Barlow"/>
          <w:b/>
          <w:bCs/>
          <w:color w:val="000000" w:themeColor="text1"/>
          <w:sz w:val="28"/>
          <w:szCs w:val="28"/>
        </w:rPr>
        <w:t>Joss Arnott Dance</w:t>
      </w:r>
      <w:r w:rsidRPr="5AA0D94E">
        <w:rPr>
          <w:rFonts w:ascii="Barlow" w:eastAsia="Barlow" w:hAnsi="Barlow" w:cs="Barlow"/>
          <w:color w:val="000000" w:themeColor="text1"/>
          <w:sz w:val="28"/>
          <w:szCs w:val="28"/>
        </w:rPr>
        <w:t>—a magical multimedia performance reimagining the Mad Hatter from Alice in Wonderland. Aimed at ages 5+, the show combines live dance and digital technology and launches a national tour in Autumn 2025, coinciding with the company’s 15th anniversary.</w:t>
      </w:r>
    </w:p>
    <w:p w14:paraId="72270496" w14:textId="08D7FE06" w:rsidR="5AA0D94E" w:rsidRDefault="5AA0D94E" w:rsidP="5AA0D94E">
      <w:pPr>
        <w:spacing w:beforeAutospacing="1" w:afterAutospacing="1" w:line="240" w:lineRule="auto"/>
        <w:rPr>
          <w:rFonts w:ascii="Barlow" w:eastAsia="Barlow" w:hAnsi="Barlow" w:cs="Barlow"/>
          <w:color w:val="000000" w:themeColor="text1"/>
          <w:sz w:val="28"/>
          <w:szCs w:val="28"/>
        </w:rPr>
      </w:pPr>
    </w:p>
    <w:p w14:paraId="39A5A924" w14:textId="293392D8" w:rsidR="5AA0D94E" w:rsidRDefault="119414AB" w:rsidP="5AA0D94E">
      <w:pPr>
        <w:spacing w:beforeAutospacing="1" w:afterAutospacing="1" w:line="240" w:lineRule="auto"/>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We’re also thrilled to welcome back the </w:t>
      </w:r>
      <w:r w:rsidRPr="5AA0D94E">
        <w:rPr>
          <w:rFonts w:ascii="Barlow" w:eastAsia="Barlow" w:hAnsi="Barlow" w:cs="Barlow"/>
          <w:b/>
          <w:bCs/>
          <w:color w:val="000000" w:themeColor="text1"/>
          <w:sz w:val="28"/>
          <w:szCs w:val="28"/>
        </w:rPr>
        <w:t>Lincoln Book Festival (2–5 Oct</w:t>
      </w:r>
      <w:r w:rsidR="5C2CA261" w:rsidRPr="5AA0D94E">
        <w:rPr>
          <w:rFonts w:ascii="Barlow" w:eastAsia="Barlow" w:hAnsi="Barlow" w:cs="Barlow"/>
          <w:b/>
          <w:bCs/>
          <w:color w:val="000000" w:themeColor="text1"/>
          <w:sz w:val="28"/>
          <w:szCs w:val="28"/>
        </w:rPr>
        <w:t>ober</w:t>
      </w:r>
      <w:r w:rsidRPr="5AA0D94E">
        <w:rPr>
          <w:rFonts w:ascii="Barlow" w:eastAsia="Barlow" w:hAnsi="Barlow" w:cs="Barlow"/>
          <w:b/>
          <w:bCs/>
          <w:color w:val="000000" w:themeColor="text1"/>
          <w:sz w:val="28"/>
          <w:szCs w:val="28"/>
        </w:rPr>
        <w:t>)</w:t>
      </w:r>
      <w:r w:rsidRPr="5AA0D94E">
        <w:rPr>
          <w:rFonts w:ascii="Barlow" w:eastAsia="Barlow" w:hAnsi="Barlow" w:cs="Barlow"/>
          <w:color w:val="000000" w:themeColor="text1"/>
          <w:sz w:val="28"/>
          <w:szCs w:val="28"/>
        </w:rPr>
        <w:t>, with the Arts Centre once again serving as its creative hub. As part of the </w:t>
      </w:r>
      <w:r w:rsidRPr="5AA0D94E">
        <w:rPr>
          <w:rFonts w:ascii="Barlow" w:eastAsia="Barlow" w:hAnsi="Barlow" w:cs="Barlow"/>
          <w:b/>
          <w:bCs/>
          <w:color w:val="000000" w:themeColor="text1"/>
          <w:sz w:val="28"/>
          <w:szCs w:val="28"/>
        </w:rPr>
        <w:t>Climate Action Festival</w:t>
      </w:r>
      <w:r w:rsidRPr="5AA0D94E">
        <w:rPr>
          <w:rFonts w:ascii="Barlow" w:eastAsia="Barlow" w:hAnsi="Barlow" w:cs="Barlow"/>
          <w:color w:val="000000" w:themeColor="text1"/>
          <w:sz w:val="28"/>
          <w:szCs w:val="28"/>
        </w:rPr>
        <w:t>, </w:t>
      </w:r>
      <w:r w:rsidRPr="5AA0D94E">
        <w:rPr>
          <w:rFonts w:ascii="Barlow" w:eastAsia="Barlow" w:hAnsi="Barlow" w:cs="Barlow"/>
          <w:b/>
          <w:bCs/>
          <w:color w:val="000000" w:themeColor="text1"/>
          <w:sz w:val="28"/>
          <w:szCs w:val="28"/>
        </w:rPr>
        <w:t>Future Perspectives (6 Nov</w:t>
      </w:r>
      <w:r w:rsidR="690C145D" w:rsidRPr="5AA0D94E">
        <w:rPr>
          <w:rFonts w:ascii="Barlow" w:eastAsia="Barlow" w:hAnsi="Barlow" w:cs="Barlow"/>
          <w:b/>
          <w:bCs/>
          <w:color w:val="000000" w:themeColor="text1"/>
          <w:sz w:val="28"/>
          <w:szCs w:val="28"/>
        </w:rPr>
        <w:t>ember</w:t>
      </w:r>
      <w:r w:rsidRPr="5AA0D94E">
        <w:rPr>
          <w:rFonts w:ascii="Barlow" w:eastAsia="Barlow" w:hAnsi="Barlow" w:cs="Barlow"/>
          <w:b/>
          <w:bCs/>
          <w:color w:val="000000" w:themeColor="text1"/>
          <w:sz w:val="28"/>
          <w:szCs w:val="28"/>
        </w:rPr>
        <w:t>)</w:t>
      </w:r>
      <w:r w:rsidRPr="5AA0D94E">
        <w:rPr>
          <w:rFonts w:ascii="Barlow" w:eastAsia="Barlow" w:hAnsi="Barlow" w:cs="Barlow"/>
          <w:color w:val="000000" w:themeColor="text1"/>
          <w:sz w:val="28"/>
          <w:szCs w:val="28"/>
        </w:rPr>
        <w:t xml:space="preserve"> returns to ask whether technology can help the creative industries go green. </w:t>
      </w:r>
      <w:r w:rsidR="166730D2" w:rsidRPr="5AA0D94E">
        <w:rPr>
          <w:rFonts w:ascii="Barlow" w:eastAsia="Barlow" w:hAnsi="Barlow" w:cs="Barlow"/>
          <w:color w:val="000000" w:themeColor="text1"/>
          <w:sz w:val="28"/>
          <w:szCs w:val="28"/>
        </w:rPr>
        <w:t>Plus</w:t>
      </w:r>
      <w:r w:rsidRPr="5AA0D94E">
        <w:rPr>
          <w:rFonts w:ascii="Barlow" w:eastAsia="Barlow" w:hAnsi="Barlow" w:cs="Barlow"/>
          <w:color w:val="000000" w:themeColor="text1"/>
          <w:sz w:val="28"/>
          <w:szCs w:val="28"/>
        </w:rPr>
        <w:t xml:space="preserve"> this </w:t>
      </w:r>
      <w:r w:rsidRPr="5AA0D94E">
        <w:rPr>
          <w:rFonts w:ascii="Barlow" w:eastAsia="Barlow" w:hAnsi="Barlow" w:cs="Barlow"/>
          <w:color w:val="000000" w:themeColor="text1"/>
          <w:sz w:val="28"/>
          <w:szCs w:val="28"/>
        </w:rPr>
        <w:lastRenderedPageBreak/>
        <w:t>season sees the launch of </w:t>
      </w:r>
      <w:r w:rsidRPr="5AA0D94E">
        <w:rPr>
          <w:rFonts w:ascii="Barlow" w:eastAsia="Barlow" w:hAnsi="Barlow" w:cs="Barlow"/>
          <w:b/>
          <w:bCs/>
          <w:color w:val="000000" w:themeColor="text1"/>
          <w:sz w:val="28"/>
          <w:szCs w:val="28"/>
        </w:rPr>
        <w:t>National Theatre Live</w:t>
      </w:r>
      <w:r w:rsidRPr="5AA0D94E">
        <w:rPr>
          <w:rFonts w:ascii="Barlow" w:eastAsia="Barlow" w:hAnsi="Barlow" w:cs="Barlow"/>
          <w:color w:val="000000" w:themeColor="text1"/>
          <w:sz w:val="28"/>
          <w:szCs w:val="28"/>
        </w:rPr>
        <w:t> screenings, bringing world-class performances to Lincoln audiences.</w:t>
      </w:r>
    </w:p>
    <w:p w14:paraId="68CA3469" w14:textId="3A952696" w:rsidR="5AA0D94E" w:rsidRDefault="119414AB" w:rsidP="5AA0D94E">
      <w:pPr>
        <w:spacing w:beforeAutospacing="1" w:afterAutospacing="1" w:line="240" w:lineRule="auto"/>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The ever-popular </w:t>
      </w:r>
      <w:proofErr w:type="spellStart"/>
      <w:r w:rsidRPr="5AA0D94E">
        <w:rPr>
          <w:rFonts w:ascii="Barlow" w:eastAsia="Barlow" w:hAnsi="Barlow" w:cs="Barlow"/>
          <w:b/>
          <w:bCs/>
          <w:color w:val="000000" w:themeColor="text1"/>
          <w:sz w:val="28"/>
          <w:szCs w:val="28"/>
        </w:rPr>
        <w:t>Sh!t-faced</w:t>
      </w:r>
      <w:proofErr w:type="spellEnd"/>
      <w:r w:rsidRPr="5AA0D94E">
        <w:rPr>
          <w:rFonts w:ascii="Barlow" w:eastAsia="Barlow" w:hAnsi="Barlow" w:cs="Barlow"/>
          <w:b/>
          <w:bCs/>
          <w:color w:val="000000" w:themeColor="text1"/>
          <w:sz w:val="28"/>
          <w:szCs w:val="28"/>
        </w:rPr>
        <w:t xml:space="preserve"> Shakespeare®</w:t>
      </w:r>
      <w:r w:rsidRPr="5AA0D94E">
        <w:rPr>
          <w:rFonts w:ascii="Barlow" w:eastAsia="Barlow" w:hAnsi="Barlow" w:cs="Barlow"/>
          <w:color w:val="000000" w:themeColor="text1"/>
          <w:sz w:val="28"/>
          <w:szCs w:val="28"/>
        </w:rPr>
        <w:t> return</w:t>
      </w:r>
      <w:r w:rsidR="6DF084BF" w:rsidRPr="5AA0D94E">
        <w:rPr>
          <w:rFonts w:ascii="Barlow" w:eastAsia="Barlow" w:hAnsi="Barlow" w:cs="Barlow"/>
          <w:color w:val="000000" w:themeColor="text1"/>
          <w:sz w:val="28"/>
          <w:szCs w:val="28"/>
        </w:rPr>
        <w:t>s</w:t>
      </w:r>
      <w:r w:rsidRPr="5AA0D94E">
        <w:rPr>
          <w:rFonts w:ascii="Barlow" w:eastAsia="Barlow" w:hAnsi="Barlow" w:cs="Barlow"/>
          <w:color w:val="000000" w:themeColor="text1"/>
          <w:sz w:val="28"/>
          <w:szCs w:val="28"/>
        </w:rPr>
        <w:t xml:space="preserve"> on </w:t>
      </w:r>
      <w:r w:rsidRPr="5AA0D94E">
        <w:rPr>
          <w:rFonts w:ascii="Barlow" w:eastAsia="Barlow" w:hAnsi="Barlow" w:cs="Barlow"/>
          <w:b/>
          <w:bCs/>
          <w:color w:val="000000" w:themeColor="text1"/>
          <w:sz w:val="28"/>
          <w:szCs w:val="28"/>
        </w:rPr>
        <w:t>14 Nov</w:t>
      </w:r>
      <w:r w:rsidR="6DF30730" w:rsidRPr="5AA0D94E">
        <w:rPr>
          <w:rFonts w:ascii="Barlow" w:eastAsia="Barlow" w:hAnsi="Barlow" w:cs="Barlow"/>
          <w:b/>
          <w:bCs/>
          <w:color w:val="000000" w:themeColor="text1"/>
          <w:sz w:val="28"/>
          <w:szCs w:val="28"/>
        </w:rPr>
        <w:t>ember</w:t>
      </w:r>
      <w:r w:rsidRPr="5AA0D94E">
        <w:rPr>
          <w:rFonts w:ascii="Barlow" w:eastAsia="Barlow" w:hAnsi="Barlow" w:cs="Barlow"/>
          <w:color w:val="000000" w:themeColor="text1"/>
          <w:sz w:val="28"/>
          <w:szCs w:val="28"/>
        </w:rPr>
        <w:t> with a raucous, intoxicated take on </w:t>
      </w:r>
      <w:r w:rsidRPr="5AA0D94E">
        <w:rPr>
          <w:rFonts w:ascii="Barlow" w:eastAsia="Barlow" w:hAnsi="Barlow" w:cs="Barlow"/>
          <w:b/>
          <w:bCs/>
          <w:color w:val="000000" w:themeColor="text1"/>
          <w:sz w:val="28"/>
          <w:szCs w:val="28"/>
        </w:rPr>
        <w:t>Hamlet</w:t>
      </w:r>
      <w:r w:rsidRPr="5AA0D94E">
        <w:rPr>
          <w:rFonts w:ascii="Barlow" w:eastAsia="Barlow" w:hAnsi="Barlow" w:cs="Barlow"/>
          <w:color w:val="000000" w:themeColor="text1"/>
          <w:sz w:val="28"/>
          <w:szCs w:val="28"/>
        </w:rPr>
        <w:t>—a tale of youth, privilege, and self-discovery.</w:t>
      </w:r>
    </w:p>
    <w:p w14:paraId="16709B9B" w14:textId="06F6123A" w:rsidR="5AA0D94E" w:rsidRPr="0055208D" w:rsidRDefault="119414AB" w:rsidP="5AA0D94E">
      <w:pPr>
        <w:spacing w:beforeAutospacing="1" w:afterAutospacing="1" w:line="240" w:lineRule="auto"/>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lang w:val="en-GB"/>
        </w:rPr>
        <w:t xml:space="preserve">From </w:t>
      </w:r>
      <w:r w:rsidRPr="5AA0D94E">
        <w:rPr>
          <w:rFonts w:ascii="Barlow" w:eastAsia="Barlow" w:hAnsi="Barlow" w:cs="Barlow"/>
          <w:b/>
          <w:bCs/>
          <w:color w:val="000000" w:themeColor="text1"/>
          <w:sz w:val="28"/>
          <w:szCs w:val="28"/>
          <w:lang w:val="en-GB"/>
        </w:rPr>
        <w:t>27-29 November</w:t>
      </w:r>
      <w:r w:rsidRPr="5AA0D94E">
        <w:rPr>
          <w:rFonts w:ascii="Barlow" w:eastAsia="Barlow" w:hAnsi="Barlow" w:cs="Barlow"/>
          <w:color w:val="000000" w:themeColor="text1"/>
          <w:sz w:val="28"/>
          <w:szCs w:val="28"/>
          <w:lang w:val="en-GB"/>
        </w:rPr>
        <w:t xml:space="preserve">, our now famous, </w:t>
      </w:r>
      <w:r w:rsidRPr="5AA0D94E">
        <w:rPr>
          <w:rFonts w:ascii="Barlow" w:eastAsia="Barlow" w:hAnsi="Barlow" w:cs="Barlow"/>
          <w:b/>
          <w:bCs/>
          <w:color w:val="000000" w:themeColor="text1"/>
          <w:sz w:val="28"/>
          <w:szCs w:val="28"/>
          <w:lang w:val="en-GB"/>
        </w:rPr>
        <w:t>Science Live On Stage</w:t>
      </w:r>
      <w:r w:rsidRPr="5AA0D94E">
        <w:rPr>
          <w:rFonts w:ascii="Barlow" w:eastAsia="Barlow" w:hAnsi="Barlow" w:cs="Barlow"/>
          <w:color w:val="000000" w:themeColor="text1"/>
          <w:sz w:val="28"/>
          <w:szCs w:val="28"/>
          <w:lang w:val="en-GB"/>
        </w:rPr>
        <w:t xml:space="preserve"> returns this time, with a Ready, Set Go! Theme exploring the science behind sport, aimed at children and young people via our Every Child scheme.</w:t>
      </w:r>
    </w:p>
    <w:p w14:paraId="56FE476F" w14:textId="2925E45C" w:rsidR="5AA0D94E" w:rsidRDefault="119414AB" w:rsidP="5AA0D94E">
      <w:pPr>
        <w:spacing w:beforeAutospacing="1" w:afterAutospacing="1" w:line="240" w:lineRule="auto"/>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We close the year with a festive treat: </w:t>
      </w:r>
      <w:r w:rsidRPr="5AA0D94E">
        <w:rPr>
          <w:rFonts w:ascii="Barlow" w:eastAsia="Barlow" w:hAnsi="Barlow" w:cs="Barlow"/>
          <w:b/>
          <w:bCs/>
          <w:color w:val="000000" w:themeColor="text1"/>
          <w:sz w:val="28"/>
          <w:szCs w:val="28"/>
        </w:rPr>
        <w:t>Alice in Wonderland (11–21 Dec</w:t>
      </w:r>
      <w:r w:rsidR="4F2F966C" w:rsidRPr="5AA0D94E">
        <w:rPr>
          <w:rFonts w:ascii="Barlow" w:eastAsia="Barlow" w:hAnsi="Barlow" w:cs="Barlow"/>
          <w:b/>
          <w:bCs/>
          <w:color w:val="000000" w:themeColor="text1"/>
          <w:sz w:val="28"/>
          <w:szCs w:val="28"/>
        </w:rPr>
        <w:t>ember</w:t>
      </w:r>
      <w:r w:rsidRPr="5AA0D94E">
        <w:rPr>
          <w:rFonts w:ascii="Barlow" w:eastAsia="Barlow" w:hAnsi="Barlow" w:cs="Barlow"/>
          <w:b/>
          <w:bCs/>
          <w:color w:val="000000" w:themeColor="text1"/>
          <w:sz w:val="28"/>
          <w:szCs w:val="28"/>
        </w:rPr>
        <w:t>)</w:t>
      </w:r>
      <w:r w:rsidRPr="5AA0D94E">
        <w:rPr>
          <w:rFonts w:ascii="Barlow" w:eastAsia="Barlow" w:hAnsi="Barlow" w:cs="Barlow"/>
          <w:color w:val="000000" w:themeColor="text1"/>
          <w:sz w:val="28"/>
          <w:szCs w:val="28"/>
        </w:rPr>
        <w:t>, a magical Christmas production from </w:t>
      </w:r>
      <w:r w:rsidRPr="5AA0D94E">
        <w:rPr>
          <w:rFonts w:ascii="Barlow" w:eastAsia="Barlow" w:hAnsi="Barlow" w:cs="Barlow"/>
          <w:b/>
          <w:bCs/>
          <w:color w:val="000000" w:themeColor="text1"/>
          <w:sz w:val="28"/>
          <w:szCs w:val="28"/>
        </w:rPr>
        <w:t>Lincoln School of Creative Arts</w:t>
      </w:r>
      <w:r w:rsidRPr="5AA0D94E">
        <w:rPr>
          <w:rFonts w:ascii="Barlow" w:eastAsia="Barlow" w:hAnsi="Barlow" w:cs="Barlow"/>
          <w:color w:val="000000" w:themeColor="text1"/>
          <w:sz w:val="28"/>
          <w:szCs w:val="28"/>
        </w:rPr>
        <w:t>, following last year’s hit The Snow Queen. Expect an unforgettable journey down the rabbit hole for all the family.</w:t>
      </w:r>
    </w:p>
    <w:p w14:paraId="462A03CE" w14:textId="2417FAFA" w:rsidR="5A696D81" w:rsidRDefault="5A696D81" w:rsidP="5AA0D94E">
      <w:pPr>
        <w:rPr>
          <w:rFonts w:ascii="Barlow" w:eastAsia="Barlow" w:hAnsi="Barlow" w:cs="Barlow"/>
          <w:sz w:val="28"/>
          <w:szCs w:val="28"/>
        </w:rPr>
      </w:pPr>
      <w:r w:rsidRPr="5AA0D94E">
        <w:rPr>
          <w:rFonts w:ascii="Barlow" w:eastAsia="Barlow" w:hAnsi="Barlow" w:cs="Barlow"/>
          <w:sz w:val="28"/>
          <w:szCs w:val="28"/>
        </w:rPr>
        <w:t>Ben Anderson</w:t>
      </w:r>
    </w:p>
    <w:p w14:paraId="620FF69F" w14:textId="2DB6541F" w:rsidR="5AA0D94E" w:rsidRDefault="5A696D81" w:rsidP="5AA0D94E">
      <w:pPr>
        <w:rPr>
          <w:rFonts w:ascii="Barlow" w:eastAsia="Barlow" w:hAnsi="Barlow" w:cs="Barlow"/>
          <w:b/>
          <w:bCs/>
          <w:sz w:val="28"/>
          <w:szCs w:val="28"/>
        </w:rPr>
      </w:pPr>
      <w:r w:rsidRPr="5AA0D94E">
        <w:rPr>
          <w:rFonts w:ascii="Barlow" w:eastAsia="Barlow" w:hAnsi="Barlow" w:cs="Barlow"/>
          <w:b/>
          <w:bCs/>
          <w:sz w:val="28"/>
          <w:szCs w:val="28"/>
        </w:rPr>
        <w:t>Creative and Executive Director, Lincoln Arts Centre</w:t>
      </w:r>
    </w:p>
    <w:p w14:paraId="3321A8C2" w14:textId="77777777" w:rsidR="0055208D" w:rsidRDefault="0055208D" w:rsidP="5AA0D94E">
      <w:pPr>
        <w:rPr>
          <w:rFonts w:ascii="Barlow" w:eastAsia="Barlow" w:hAnsi="Barlow" w:cs="Barlow"/>
          <w:b/>
          <w:bCs/>
          <w:sz w:val="28"/>
          <w:szCs w:val="28"/>
        </w:rPr>
      </w:pPr>
    </w:p>
    <w:p w14:paraId="0FD3EB85" w14:textId="29E4E6D2" w:rsidR="0EB9B635" w:rsidRDefault="0EB9B635" w:rsidP="5AA0D94E">
      <w:pPr>
        <w:rPr>
          <w:rFonts w:ascii="Barlow" w:eastAsia="Barlow" w:hAnsi="Barlow" w:cs="Barlow"/>
          <w:b/>
          <w:bCs/>
          <w:sz w:val="28"/>
          <w:szCs w:val="28"/>
        </w:rPr>
      </w:pPr>
      <w:r w:rsidRPr="5AA0D94E">
        <w:rPr>
          <w:rFonts w:ascii="Barlow" w:eastAsia="Barlow" w:hAnsi="Barlow" w:cs="Barlow"/>
          <w:b/>
          <w:bCs/>
          <w:sz w:val="28"/>
          <w:szCs w:val="28"/>
        </w:rPr>
        <w:t>We know every child is creative but not every child gets access to great cultural experiences, and we want to change that.</w:t>
      </w:r>
    </w:p>
    <w:p w14:paraId="5E90AC6E" w14:textId="057D7540" w:rsidR="0EB9B635" w:rsidRDefault="0EB9B635" w:rsidP="5AA0D94E">
      <w:pPr>
        <w:rPr>
          <w:rFonts w:ascii="Barlow" w:eastAsia="Barlow" w:hAnsi="Barlow" w:cs="Barlow"/>
          <w:sz w:val="28"/>
          <w:szCs w:val="28"/>
        </w:rPr>
      </w:pPr>
      <w:r w:rsidRPr="5AA0D94E">
        <w:rPr>
          <w:rFonts w:ascii="Barlow" w:eastAsia="Barlow" w:hAnsi="Barlow" w:cs="Barlow"/>
          <w:sz w:val="28"/>
          <w:szCs w:val="28"/>
        </w:rPr>
        <w:t>If you can add a donation to your ticket to support our Every Child appeal, you would be supporting that change.</w:t>
      </w:r>
    </w:p>
    <w:p w14:paraId="502818AD" w14:textId="22B02FCA" w:rsidR="5AA0D94E" w:rsidRDefault="5AA0D94E" w:rsidP="5AA0D94E"/>
    <w:p w14:paraId="174D7E87" w14:textId="52D8B394" w:rsidR="5AA0D94E" w:rsidRDefault="5AA0D94E" w:rsidP="5AA0D94E"/>
    <w:p w14:paraId="55A4F550" w14:textId="2E3B8785" w:rsidR="5AA0D94E" w:rsidRDefault="5AA0D94E" w:rsidP="5AA0D94E">
      <w:pPr>
        <w:rPr>
          <w:rFonts w:ascii="telegraf" w:eastAsia="telegraf" w:hAnsi="telegraf" w:cs="telegraf"/>
          <w:color w:val="000000" w:themeColor="text1"/>
          <w:sz w:val="40"/>
          <w:szCs w:val="40"/>
          <w:lang w:val="en-GB"/>
        </w:rPr>
      </w:pPr>
    </w:p>
    <w:p w14:paraId="721F2983" w14:textId="7FA6FCDC" w:rsidR="5AA0D94E" w:rsidRDefault="5AA0D94E" w:rsidP="5AA0D94E">
      <w:pPr>
        <w:rPr>
          <w:rFonts w:ascii="telegraf" w:eastAsia="telegraf" w:hAnsi="telegraf" w:cs="telegraf"/>
          <w:color w:val="000000" w:themeColor="text1"/>
          <w:sz w:val="40"/>
          <w:szCs w:val="40"/>
          <w:lang w:val="en-GB"/>
        </w:rPr>
      </w:pPr>
    </w:p>
    <w:p w14:paraId="2A25808C" w14:textId="61B91C99" w:rsidR="5AA0D94E" w:rsidRDefault="5AA0D94E" w:rsidP="5AA0D94E">
      <w:pPr>
        <w:rPr>
          <w:rFonts w:ascii="telegraf" w:eastAsia="telegraf" w:hAnsi="telegraf" w:cs="telegraf"/>
          <w:color w:val="000000" w:themeColor="text1"/>
          <w:sz w:val="40"/>
          <w:szCs w:val="40"/>
          <w:lang w:val="en-GB"/>
        </w:rPr>
      </w:pPr>
    </w:p>
    <w:p w14:paraId="378ED11B" w14:textId="2B486A76" w:rsidR="5AA0D94E" w:rsidRDefault="5AA0D94E" w:rsidP="5AA0D94E">
      <w:pPr>
        <w:rPr>
          <w:rFonts w:ascii="telegraf" w:eastAsia="telegraf" w:hAnsi="telegraf" w:cs="telegraf"/>
          <w:color w:val="000000" w:themeColor="text1"/>
          <w:sz w:val="40"/>
          <w:szCs w:val="40"/>
          <w:lang w:val="en-GB"/>
        </w:rPr>
      </w:pPr>
    </w:p>
    <w:p w14:paraId="044BFA83" w14:textId="1E901528" w:rsidR="4168EC27" w:rsidRPr="0055208D" w:rsidRDefault="4168EC27" w:rsidP="5AA0D94E">
      <w:pPr>
        <w:rPr>
          <w:rStyle w:val="Hyperlink"/>
          <w:rFonts w:eastAsia="telegraf" w:cs="telegraf"/>
          <w:sz w:val="40"/>
          <w:szCs w:val="40"/>
          <w:lang w:val="en-GB"/>
        </w:rPr>
      </w:pPr>
      <w:r w:rsidRPr="0055208D">
        <w:rPr>
          <w:rFonts w:eastAsia="telegraf" w:cs="telegraf"/>
          <w:color w:val="000000" w:themeColor="text1"/>
          <w:sz w:val="40"/>
          <w:szCs w:val="40"/>
          <w:lang w:val="en-GB"/>
        </w:rPr>
        <w:t>Join the conversation</w:t>
      </w:r>
    </w:p>
    <w:p w14:paraId="0AFA75AF" w14:textId="2EC495C2" w:rsidR="4168EC27" w:rsidRDefault="4168EC27" w:rsidP="5AA0D94E">
      <w:pPr>
        <w:rPr>
          <w:rFonts w:ascii="Barlow" w:eastAsia="Barlow" w:hAnsi="Barlow" w:cs="Barlow"/>
          <w:color w:val="000000" w:themeColor="text1"/>
          <w:sz w:val="28"/>
          <w:szCs w:val="28"/>
        </w:rPr>
      </w:pPr>
      <w:hyperlink r:id="rId11">
        <w:r w:rsidRPr="5AA0D94E">
          <w:rPr>
            <w:rStyle w:val="Hyperlink"/>
            <w:rFonts w:ascii="Barlow" w:eastAsia="Barlow" w:hAnsi="Barlow" w:cs="Barlow"/>
            <w:sz w:val="28"/>
            <w:szCs w:val="28"/>
            <w:lang w:val="en-GB"/>
          </w:rPr>
          <w:t>www.lincolnartscentre.co.uk</w:t>
        </w:r>
      </w:hyperlink>
    </w:p>
    <w:p w14:paraId="41027481" w14:textId="0EF877EA" w:rsidR="4168EC27" w:rsidRDefault="4168EC27"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01522837600</w:t>
      </w:r>
    </w:p>
    <w:p w14:paraId="04EF585D" w14:textId="26296041" w:rsidR="4168EC27" w:rsidRDefault="4168EC27"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 xml:space="preserve"> @lincsartscentre #ArtofBecoming</w:t>
      </w:r>
    </w:p>
    <w:p w14:paraId="6D14E667" w14:textId="4B808FC9" w:rsidR="5AA0D94E" w:rsidRDefault="5AA0D94E" w:rsidP="5AA0D94E">
      <w:pPr>
        <w:rPr>
          <w:rFonts w:ascii="Barlow" w:eastAsia="Barlow" w:hAnsi="Barlow" w:cs="Barlow"/>
          <w:color w:val="000000" w:themeColor="text1"/>
          <w:sz w:val="28"/>
          <w:szCs w:val="28"/>
          <w:lang w:val="en-GB"/>
        </w:rPr>
      </w:pPr>
    </w:p>
    <w:p w14:paraId="6903B818" w14:textId="53D29E6A" w:rsidR="4168EC27" w:rsidRPr="0055208D" w:rsidRDefault="4168EC27" w:rsidP="5AA0D94E">
      <w:pPr>
        <w:rPr>
          <w:rFonts w:eastAsia="telegraf" w:cs="telegraf"/>
          <w:color w:val="000000" w:themeColor="text1"/>
          <w:sz w:val="40"/>
          <w:szCs w:val="40"/>
        </w:rPr>
      </w:pPr>
      <w:r w:rsidRPr="0055208D">
        <w:rPr>
          <w:rFonts w:eastAsia="telegraf" w:cs="telegraf"/>
          <w:color w:val="000000" w:themeColor="text1"/>
          <w:sz w:val="40"/>
          <w:szCs w:val="40"/>
          <w:lang w:val="en-GB"/>
        </w:rPr>
        <w:t>Café Bar</w:t>
      </w:r>
    </w:p>
    <w:p w14:paraId="71BDB952" w14:textId="0A96A214" w:rsidR="4168EC27" w:rsidRDefault="4168EC27"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 xml:space="preserve">Our Café Bar is open 8.30am - 6.00pm* every weekday and one hour prior to events. </w:t>
      </w:r>
    </w:p>
    <w:p w14:paraId="0C531DE6" w14:textId="36272DA2" w:rsidR="4168EC27" w:rsidRDefault="4168EC27"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lang w:val="en-GB"/>
        </w:rPr>
        <w:t>*Opening times may vary due to changes in seasonal demand and academic timetable.</w:t>
      </w:r>
      <w:r w:rsidR="538A6117" w:rsidRPr="5AA0D94E">
        <w:rPr>
          <w:rFonts w:ascii="Barlow" w:eastAsia="Barlow" w:hAnsi="Barlow" w:cs="Barlow"/>
          <w:color w:val="000000" w:themeColor="text1"/>
          <w:sz w:val="28"/>
          <w:szCs w:val="28"/>
          <w:lang w:val="en-GB"/>
        </w:rPr>
        <w:t xml:space="preserve"> For the latest opening times, check our website.</w:t>
      </w:r>
    </w:p>
    <w:p w14:paraId="5C1D11C7" w14:textId="50DB08BD" w:rsidR="4168EC27" w:rsidRDefault="4168EC27" w:rsidP="5AA0D94E">
      <w:pPr>
        <w:spacing w:after="0"/>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Please note that the University of Lincoln is a cash free organisation. Payments can be made by debit or credit card only at our Café Bar.</w:t>
      </w:r>
    </w:p>
    <w:p w14:paraId="391E59AB" w14:textId="468C2647" w:rsidR="5AA0D94E" w:rsidRDefault="5AA0D94E" w:rsidP="5AA0D94E">
      <w:pPr>
        <w:rPr>
          <w:rFonts w:ascii="Barlow" w:eastAsia="Barlow" w:hAnsi="Barlow" w:cs="Barlow"/>
          <w:sz w:val="28"/>
          <w:szCs w:val="28"/>
        </w:rPr>
      </w:pPr>
    </w:p>
    <w:p w14:paraId="376E94EB" w14:textId="36D19317" w:rsidR="5AA0D94E" w:rsidRDefault="5AA0D94E">
      <w:r>
        <w:br w:type="page"/>
      </w:r>
    </w:p>
    <w:p w14:paraId="71CF57EA" w14:textId="3C2F868F" w:rsidR="46C367EE" w:rsidRPr="0055208D" w:rsidRDefault="46C367EE" w:rsidP="5AA0D94E">
      <w:pPr>
        <w:rPr>
          <w:rFonts w:eastAsia="telegraf" w:cs="telegraf"/>
          <w:sz w:val="40"/>
          <w:szCs w:val="40"/>
        </w:rPr>
      </w:pPr>
      <w:r w:rsidRPr="0055208D">
        <w:rPr>
          <w:rFonts w:eastAsia="telegraf" w:cs="telegraf"/>
          <w:sz w:val="40"/>
          <w:szCs w:val="40"/>
        </w:rPr>
        <w:lastRenderedPageBreak/>
        <w:t>Live Pass</w:t>
      </w:r>
    </w:p>
    <w:p w14:paraId="4AAE4B27" w14:textId="67DA69AB" w:rsidR="46C367EE" w:rsidRDefault="46C367EE"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 xml:space="preserve">If you’re aged 16-30 or a student of any age, don’t forget to sign up to </w:t>
      </w:r>
      <w:r w:rsidRPr="5AA0D94E">
        <w:rPr>
          <w:rFonts w:ascii="Barlow" w:eastAsia="Barlow" w:hAnsi="Barlow" w:cs="Barlow"/>
          <w:b/>
          <w:bCs/>
          <w:color w:val="000000" w:themeColor="text1"/>
          <w:sz w:val="28"/>
          <w:szCs w:val="28"/>
          <w:lang w:val="en-GB"/>
        </w:rPr>
        <w:t>Live Pass</w:t>
      </w:r>
      <w:r w:rsidR="4C070BEF" w:rsidRPr="5AA0D94E">
        <w:rPr>
          <w:rFonts w:ascii="Barlow" w:eastAsia="Barlow" w:hAnsi="Barlow" w:cs="Barlow"/>
          <w:color w:val="000000" w:themeColor="text1"/>
          <w:sz w:val="28"/>
          <w:szCs w:val="28"/>
          <w:lang w:val="en-GB"/>
        </w:rPr>
        <w:t xml:space="preserve">, our free membership </w:t>
      </w:r>
      <w:r w:rsidRPr="5AA0D94E">
        <w:rPr>
          <w:rFonts w:ascii="Barlow" w:eastAsia="Barlow" w:hAnsi="Barlow" w:cs="Barlow"/>
          <w:color w:val="000000" w:themeColor="text1"/>
          <w:sz w:val="28"/>
          <w:szCs w:val="28"/>
          <w:lang w:val="en-GB"/>
        </w:rPr>
        <w:t xml:space="preserve">offering a range of discounts on shows and in our cafe, plus exclusive events and a network of like-minded creatives. </w:t>
      </w:r>
    </w:p>
    <w:p w14:paraId="2D8DAF76" w14:textId="0A950E34" w:rsidR="46C367EE" w:rsidRDefault="46C367EE"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lang w:val="en-GB"/>
        </w:rPr>
        <w:t xml:space="preserve">Keep an eye out for the </w:t>
      </w:r>
      <w:r w:rsidRPr="5AA0D94E">
        <w:rPr>
          <w:rFonts w:ascii="Barlow" w:eastAsia="Barlow" w:hAnsi="Barlow" w:cs="Barlow"/>
          <w:b/>
          <w:bCs/>
          <w:color w:val="000000" w:themeColor="text1"/>
          <w:sz w:val="28"/>
          <w:szCs w:val="28"/>
          <w:lang w:val="en-GB"/>
        </w:rPr>
        <w:t xml:space="preserve">Live Pass Discounts </w:t>
      </w:r>
      <w:r w:rsidRPr="5AA0D94E">
        <w:rPr>
          <w:rFonts w:ascii="Barlow" w:eastAsia="Barlow" w:hAnsi="Barlow" w:cs="Barlow"/>
          <w:color w:val="000000" w:themeColor="text1"/>
          <w:sz w:val="28"/>
          <w:szCs w:val="28"/>
          <w:lang w:val="en-GB"/>
        </w:rPr>
        <w:t xml:space="preserve">or </w:t>
      </w:r>
      <w:r w:rsidRPr="5AA0D94E">
        <w:rPr>
          <w:rFonts w:ascii="Barlow" w:eastAsia="Barlow" w:hAnsi="Barlow" w:cs="Barlow"/>
          <w:b/>
          <w:bCs/>
          <w:color w:val="000000" w:themeColor="text1"/>
          <w:sz w:val="28"/>
          <w:szCs w:val="28"/>
          <w:lang w:val="en-GB"/>
        </w:rPr>
        <w:t xml:space="preserve">Live Pass Creative Meet Up </w:t>
      </w:r>
      <w:r w:rsidRPr="5AA0D94E">
        <w:rPr>
          <w:rFonts w:ascii="Barlow" w:eastAsia="Barlow" w:hAnsi="Barlow" w:cs="Barlow"/>
          <w:color w:val="000000" w:themeColor="text1"/>
          <w:sz w:val="28"/>
          <w:szCs w:val="28"/>
          <w:lang w:val="en-GB"/>
        </w:rPr>
        <w:t>on selected events this season; this means there’s exclusive discounts or pre-performance social events for Live Pass members.</w:t>
      </w:r>
    </w:p>
    <w:p w14:paraId="42BEFBEF" w14:textId="673DCAAF" w:rsidR="3A58B099" w:rsidRDefault="3A58B099"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lang w:val="en-GB"/>
        </w:rPr>
        <w:t>Sign up online or at our box office.</w:t>
      </w:r>
    </w:p>
    <w:p w14:paraId="260599E5" w14:textId="2441AA30" w:rsidR="5AA0D94E" w:rsidRDefault="5AA0D94E" w:rsidP="5AA0D94E">
      <w:pPr>
        <w:rPr>
          <w:rFonts w:ascii="Barlow" w:eastAsia="Barlow" w:hAnsi="Barlow" w:cs="Barlow"/>
          <w:color w:val="000000" w:themeColor="text1"/>
          <w:sz w:val="28"/>
          <w:szCs w:val="28"/>
          <w:lang w:val="en-GB"/>
        </w:rPr>
      </w:pPr>
    </w:p>
    <w:p w14:paraId="471C962C" w14:textId="53440A13" w:rsidR="3A58B099" w:rsidRPr="0055208D" w:rsidRDefault="3A58B099" w:rsidP="5AA0D94E">
      <w:pPr>
        <w:rPr>
          <w:rFonts w:eastAsia="telegraf" w:cs="telegraf"/>
          <w:color w:val="000000" w:themeColor="text1"/>
          <w:sz w:val="40"/>
          <w:szCs w:val="40"/>
          <w:lang w:val="en-GB"/>
        </w:rPr>
      </w:pPr>
      <w:r w:rsidRPr="0055208D">
        <w:rPr>
          <w:rFonts w:eastAsia="telegraf" w:cs="telegraf"/>
          <w:color w:val="000000" w:themeColor="text1"/>
          <w:sz w:val="40"/>
          <w:szCs w:val="40"/>
          <w:lang w:val="en-GB"/>
        </w:rPr>
        <w:t>We’re Open to Ideas</w:t>
      </w:r>
    </w:p>
    <w:p w14:paraId="2C216D36" w14:textId="63E77F95" w:rsidR="3A58B099" w:rsidRDefault="3A58B099"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lang w:val="en-GB"/>
        </w:rPr>
        <w:t>The best way to start a conversation about working together is by making us aware of your work through our Open to Ideas open submission.</w:t>
      </w:r>
    </w:p>
    <w:p w14:paraId="6EEC8AE7" w14:textId="77ADC35F" w:rsidR="3A58B099" w:rsidRDefault="3A58B099"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lang w:val="en-GB"/>
        </w:rPr>
        <w:t>Our priority is nurturing the next generation of artists or artistic ideas. Often that means we are interested in artistic work that tests the boundaries of form, is challenging or is helping us to develop new audiences. Please read our Open to Ideas policy before submitting.</w:t>
      </w:r>
    </w:p>
    <w:p w14:paraId="78E764F5" w14:textId="4A23B08F" w:rsidR="3A58B099" w:rsidRDefault="3A58B099"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lang w:val="en-GB"/>
        </w:rPr>
        <w:t>You can submit online via our website!</w:t>
      </w:r>
    </w:p>
    <w:p w14:paraId="43A1C0EA" w14:textId="3119D568" w:rsidR="5AA0D94E" w:rsidRDefault="5AA0D94E">
      <w:r>
        <w:br w:type="page"/>
      </w:r>
    </w:p>
    <w:p w14:paraId="6EBF2127" w14:textId="6CB9DDDC" w:rsidR="60A0E852" w:rsidRDefault="60A0E852" w:rsidP="5AA0D94E">
      <w:pPr>
        <w:rPr>
          <w:rFonts w:ascii="Barlow" w:eastAsia="Barlow" w:hAnsi="Barlow" w:cs="Barlow"/>
          <w:color w:val="000000" w:themeColor="text1"/>
          <w:sz w:val="28"/>
          <w:szCs w:val="28"/>
          <w:lang w:val="en-GB"/>
        </w:rPr>
      </w:pPr>
      <w:r>
        <w:rPr>
          <w:noProof/>
        </w:rPr>
        <w:lastRenderedPageBreak/>
        <w:drawing>
          <wp:inline distT="0" distB="0" distL="0" distR="0" wp14:anchorId="2DDE0477" wp14:editId="48E8BB5B">
            <wp:extent cx="3793236" cy="2844927"/>
            <wp:effectExtent l="0" t="0" r="0" b="0"/>
            <wp:docPr id="365267849" name="Picture 365267849" descr="Story telling panto dame Mama G stands on stage with an open book. She is wearing a colourful dress and a blonde w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3236" cy="2844927"/>
                    </a:xfrm>
                    <a:prstGeom prst="rect">
                      <a:avLst/>
                    </a:prstGeom>
                  </pic:spPr>
                </pic:pic>
              </a:graphicData>
            </a:graphic>
          </wp:inline>
        </w:drawing>
      </w:r>
      <w:r w:rsidR="5D44639A" w:rsidRPr="5AA0D94E">
        <w:rPr>
          <w:rFonts w:ascii="Barlow" w:eastAsia="Barlow" w:hAnsi="Barlow" w:cs="Barlow"/>
          <w:color w:val="000000" w:themeColor="text1"/>
          <w:sz w:val="28"/>
          <w:szCs w:val="28"/>
          <w:lang w:val="en-GB"/>
        </w:rPr>
        <w:t xml:space="preserve">Photo Credit: Richard Hall </w:t>
      </w:r>
    </w:p>
    <w:p w14:paraId="3828D118" w14:textId="2B5FA610" w:rsidR="60A0E852" w:rsidRDefault="60A0E852" w:rsidP="5AA0D94E">
      <w:pPr>
        <w:rPr>
          <w:rFonts w:ascii="Barlow" w:eastAsia="Barlow" w:hAnsi="Barlow" w:cs="Barlow"/>
          <w:color w:val="000000" w:themeColor="text1"/>
          <w:sz w:val="28"/>
          <w:szCs w:val="28"/>
          <w:lang w:val="en-GB"/>
        </w:rPr>
      </w:pPr>
      <w:r w:rsidRPr="0055208D">
        <w:rPr>
          <w:rFonts w:eastAsia="telegraf" w:cs="telegraf"/>
          <w:color w:val="000000" w:themeColor="text1"/>
          <w:sz w:val="40"/>
          <w:szCs w:val="40"/>
          <w:lang w:val="en-GB"/>
        </w:rPr>
        <w:t xml:space="preserve">Lincoln Book </w:t>
      </w:r>
      <w:r w:rsidR="098ED709" w:rsidRPr="0055208D">
        <w:rPr>
          <w:rFonts w:eastAsia="telegraf" w:cs="telegraf"/>
          <w:color w:val="000000" w:themeColor="text1"/>
          <w:sz w:val="40"/>
          <w:szCs w:val="40"/>
          <w:lang w:val="en-GB"/>
        </w:rPr>
        <w:t>Festival</w:t>
      </w:r>
      <w:r w:rsidR="098ED709" w:rsidRPr="5AA0D94E">
        <w:rPr>
          <w:rFonts w:ascii="telegraf" w:eastAsia="telegraf" w:hAnsi="telegraf" w:cs="telegraf"/>
          <w:color w:val="000000" w:themeColor="text1"/>
          <w:sz w:val="40"/>
          <w:szCs w:val="40"/>
          <w:lang w:val="en-GB"/>
        </w:rPr>
        <w:t xml:space="preserve"> </w:t>
      </w:r>
      <w:r w:rsidR="098ED709" w:rsidRPr="5AA0D94E">
        <w:rPr>
          <w:rFonts w:ascii="Barlow" w:eastAsia="Barlow" w:hAnsi="Barlow" w:cs="Barlow"/>
          <w:color w:val="000000" w:themeColor="text1"/>
          <w:sz w:val="40"/>
          <w:szCs w:val="40"/>
          <w:lang w:val="en-GB"/>
        </w:rPr>
        <w:t>|</w:t>
      </w:r>
      <w:r w:rsidR="098ED709" w:rsidRPr="5AA0D94E">
        <w:rPr>
          <w:rFonts w:ascii="telegraf" w:eastAsia="telegraf" w:hAnsi="telegraf" w:cs="telegraf"/>
          <w:color w:val="000000" w:themeColor="text1"/>
          <w:sz w:val="40"/>
          <w:szCs w:val="40"/>
          <w:lang w:val="en-GB"/>
        </w:rPr>
        <w:t xml:space="preserve"> </w:t>
      </w:r>
      <w:r w:rsidR="098ED709" w:rsidRPr="5AA0D94E">
        <w:rPr>
          <w:rFonts w:ascii="Barlow" w:eastAsia="Barlow" w:hAnsi="Barlow" w:cs="Barlow"/>
          <w:color w:val="000000" w:themeColor="text1"/>
          <w:sz w:val="28"/>
          <w:szCs w:val="28"/>
          <w:lang w:val="en-GB"/>
        </w:rPr>
        <w:t>2</w:t>
      </w:r>
      <w:r w:rsidRPr="5AA0D94E">
        <w:rPr>
          <w:rFonts w:ascii="Barlow" w:eastAsia="Barlow" w:hAnsi="Barlow" w:cs="Barlow"/>
          <w:color w:val="000000" w:themeColor="text1"/>
          <w:sz w:val="28"/>
          <w:szCs w:val="28"/>
          <w:lang w:val="en-GB"/>
        </w:rPr>
        <w:t xml:space="preserve"> - 5 October</w:t>
      </w:r>
    </w:p>
    <w:p w14:paraId="2508FDF9" w14:textId="143E0767" w:rsidR="60A0E852" w:rsidRDefault="60A0E852"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lang w:val="en-GB"/>
        </w:rPr>
        <w:t>Lincoln City / Workshops &amp; Talks</w:t>
      </w:r>
    </w:p>
    <w:p w14:paraId="71361658" w14:textId="47BC61EE" w:rsidR="60A0E852" w:rsidRDefault="60A0E852" w:rsidP="5AA0D94E">
      <w:pPr>
        <w:rPr>
          <w:rFonts w:ascii="Barlow" w:eastAsia="Barlow" w:hAnsi="Barlow" w:cs="Barlow"/>
          <w:b/>
          <w:bCs/>
          <w:color w:val="000000" w:themeColor="text1"/>
          <w:sz w:val="28"/>
          <w:szCs w:val="28"/>
          <w:lang w:val="en-GB"/>
        </w:rPr>
      </w:pPr>
      <w:r w:rsidRPr="5AA0D94E">
        <w:rPr>
          <w:rFonts w:ascii="Barlow" w:eastAsia="Barlow" w:hAnsi="Barlow" w:cs="Barlow"/>
          <w:b/>
          <w:bCs/>
          <w:color w:val="000000" w:themeColor="text1"/>
          <w:sz w:val="28"/>
          <w:szCs w:val="28"/>
          <w:lang w:val="en-GB"/>
        </w:rPr>
        <w:t>Live Pass Creative Meet Up</w:t>
      </w:r>
    </w:p>
    <w:p w14:paraId="083AEDDF" w14:textId="6F179B88" w:rsidR="60A0E852" w:rsidRDefault="60A0E852" w:rsidP="5AA0D94E">
      <w:pPr>
        <w:shd w:val="clear" w:color="auto" w:fill="FFFFFF" w:themeFill="background1"/>
        <w:spacing w:after="0"/>
        <w:rPr>
          <w:rFonts w:ascii="Barlow" w:eastAsia="Barlow" w:hAnsi="Barlow" w:cs="Barlow"/>
          <w:color w:val="242424"/>
          <w:sz w:val="28"/>
          <w:szCs w:val="28"/>
          <w:lang w:val="en-GB"/>
        </w:rPr>
      </w:pPr>
      <w:r w:rsidRPr="5AA0D94E">
        <w:rPr>
          <w:rFonts w:ascii="Barlow" w:eastAsia="Barlow" w:hAnsi="Barlow" w:cs="Barlow"/>
          <w:color w:val="242424"/>
          <w:sz w:val="28"/>
          <w:szCs w:val="28"/>
          <w:lang w:val="en-GB"/>
        </w:rPr>
        <w:t>This year, Lincoln Book Festival’s diverse programme ranges from inspiring author events, workshops, trails, performances and family-friendly activities to readings, competitions, open mic events and panel discussions where all ages can get creative and be inspired by words.</w:t>
      </w:r>
    </w:p>
    <w:p w14:paraId="59F69CB2" w14:textId="391AA978"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366D873A" w14:textId="1017D9E7" w:rsidR="60A0E852" w:rsidRDefault="60A0E852" w:rsidP="5AA0D94E">
      <w:pPr>
        <w:shd w:val="clear" w:color="auto" w:fill="FFFFFF" w:themeFill="background1"/>
        <w:spacing w:after="0" w:line="276" w:lineRule="auto"/>
        <w:rPr>
          <w:rFonts w:ascii="Barlow" w:eastAsia="Barlow" w:hAnsi="Barlow" w:cs="Barlow"/>
          <w:color w:val="242424"/>
          <w:sz w:val="28"/>
          <w:szCs w:val="28"/>
          <w:lang w:val="en-GB"/>
        </w:rPr>
      </w:pPr>
      <w:r w:rsidRPr="5AA0D94E">
        <w:rPr>
          <w:rFonts w:ascii="Barlow" w:eastAsia="Barlow" w:hAnsi="Barlow" w:cs="Barlow"/>
          <w:color w:val="242424"/>
          <w:sz w:val="28"/>
          <w:szCs w:val="28"/>
          <w:lang w:val="en-GB"/>
        </w:rPr>
        <w:t>The festival’s annual creative writing challenge invites budding authors to produce their own 50 word short and enter our ever-popular Flash Fiction Competition. This year’s theme has been revealed as “heroes and villains”, drawing inspiration from milestones in British history and literature.</w:t>
      </w:r>
    </w:p>
    <w:p w14:paraId="3F687871" w14:textId="0801807E"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1BF8AD52" w14:textId="26BFF66D" w:rsidR="60A0E852" w:rsidRDefault="60A0E852" w:rsidP="5AA0D94E">
      <w:pPr>
        <w:shd w:val="clear" w:color="auto" w:fill="FFFFFF" w:themeFill="background1"/>
        <w:spacing w:after="0"/>
        <w:rPr>
          <w:rFonts w:ascii="Barlow" w:eastAsia="Barlow" w:hAnsi="Barlow" w:cs="Barlow"/>
          <w:color w:val="000000" w:themeColor="text1"/>
          <w:sz w:val="28"/>
          <w:szCs w:val="28"/>
          <w:lang w:val="en-GB"/>
        </w:rPr>
      </w:pPr>
      <w:r w:rsidRPr="5AA0D94E">
        <w:rPr>
          <w:rFonts w:ascii="Barlow" w:eastAsia="Barlow" w:hAnsi="Barlow" w:cs="Barlow"/>
          <w:color w:val="242424"/>
          <w:sz w:val="28"/>
          <w:szCs w:val="28"/>
          <w:lang w:val="en-GB"/>
        </w:rPr>
        <w:t xml:space="preserve">Keep your eyes peeled for programme announcements at </w:t>
      </w:r>
      <w:hyperlink r:id="rId13">
        <w:r w:rsidRPr="5AA0D94E">
          <w:rPr>
            <w:rStyle w:val="Hyperlink"/>
            <w:rFonts w:ascii="Barlow" w:eastAsia="Barlow" w:hAnsi="Barlow" w:cs="Barlow"/>
            <w:sz w:val="28"/>
            <w:szCs w:val="28"/>
            <w:lang w:val="en-GB"/>
          </w:rPr>
          <w:t>lincolnbookfestival.org</w:t>
        </w:r>
      </w:hyperlink>
    </w:p>
    <w:p w14:paraId="1FCFF92E" w14:textId="684720C3" w:rsidR="60A0E852" w:rsidRDefault="60A0E852" w:rsidP="5AA0D94E">
      <w:pPr>
        <w:rPr>
          <w:rFonts w:ascii="Barlow" w:eastAsia="Barlow" w:hAnsi="Barlow" w:cs="Barlow"/>
          <w:color w:val="242424"/>
          <w:sz w:val="28"/>
          <w:szCs w:val="28"/>
          <w:lang w:val="en-GB"/>
        </w:rPr>
      </w:pPr>
      <w:r w:rsidRPr="5AA0D94E">
        <w:rPr>
          <w:rFonts w:ascii="Barlow" w:eastAsia="Barlow" w:hAnsi="Barlow" w:cs="Barlow"/>
          <w:b/>
          <w:bCs/>
          <w:color w:val="242424"/>
          <w:sz w:val="28"/>
          <w:szCs w:val="28"/>
          <w:lang w:val="en-GB"/>
        </w:rPr>
        <w:t>Supported by Lincoln Arts Centre as the festival hub and principal partner.</w:t>
      </w:r>
    </w:p>
    <w:p w14:paraId="7C898E32" w14:textId="57053806" w:rsidR="5AA0D94E" w:rsidRDefault="5AA0D94E" w:rsidP="5AA0D94E">
      <w:pPr>
        <w:rPr>
          <w:rFonts w:ascii="Barlow" w:eastAsia="Barlow" w:hAnsi="Barlow" w:cs="Barlow"/>
          <w:color w:val="000000" w:themeColor="text1"/>
          <w:sz w:val="28"/>
          <w:szCs w:val="28"/>
        </w:rPr>
      </w:pPr>
    </w:p>
    <w:p w14:paraId="49E2713A" w14:textId="574CF717" w:rsidR="31872CD7" w:rsidRDefault="31872CD7" w:rsidP="5AA0D94E">
      <w:pPr>
        <w:rPr>
          <w:rFonts w:ascii="Barlow" w:eastAsia="Barlow" w:hAnsi="Barlow" w:cs="Barlow"/>
          <w:color w:val="000000" w:themeColor="text1"/>
          <w:sz w:val="28"/>
          <w:szCs w:val="28"/>
        </w:rPr>
      </w:pPr>
      <w:r>
        <w:rPr>
          <w:noProof/>
        </w:rPr>
        <w:drawing>
          <wp:inline distT="0" distB="0" distL="0" distR="0" wp14:anchorId="05D9D09A" wp14:editId="2BE9F1A9">
            <wp:extent cx="3810000" cy="2540000"/>
            <wp:effectExtent l="0" t="0" r="0" b="0"/>
            <wp:docPr id="530389961" name="Picture 53038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0000" cy="2540000"/>
                    </a:xfrm>
                    <a:prstGeom prst="rect">
                      <a:avLst/>
                    </a:prstGeom>
                  </pic:spPr>
                </pic:pic>
              </a:graphicData>
            </a:graphic>
          </wp:inline>
        </w:drawing>
      </w:r>
      <w:r w:rsidR="248CF839" w:rsidRPr="5AA0D94E">
        <w:rPr>
          <w:rFonts w:ascii="Barlow" w:eastAsia="Barlow" w:hAnsi="Barlow" w:cs="Barlow"/>
          <w:color w:val="000000" w:themeColor="text1"/>
          <w:sz w:val="28"/>
          <w:szCs w:val="28"/>
        </w:rPr>
        <w:t>Photo credit: Phil Crow</w:t>
      </w:r>
    </w:p>
    <w:p w14:paraId="75561B2E" w14:textId="661E1FD8" w:rsidR="5586371F" w:rsidRDefault="5586371F"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 xml:space="preserve">Lincoln Arts Centre presents </w:t>
      </w:r>
    </w:p>
    <w:p w14:paraId="1FF7B37B" w14:textId="3569DA88" w:rsidR="5586371F" w:rsidRDefault="5586371F" w:rsidP="5AA0D94E">
      <w:pPr>
        <w:rPr>
          <w:rFonts w:ascii="Aptos" w:eastAsia="Aptos" w:hAnsi="Aptos" w:cs="Aptos"/>
          <w:color w:val="000000" w:themeColor="text1"/>
          <w:sz w:val="22"/>
          <w:szCs w:val="22"/>
          <w:lang w:val="en-GB"/>
        </w:rPr>
      </w:pPr>
      <w:r w:rsidRPr="0055208D">
        <w:rPr>
          <w:rFonts w:eastAsia="telegraf" w:cs="telegraf"/>
          <w:color w:val="000000" w:themeColor="text1"/>
          <w:sz w:val="40"/>
          <w:szCs w:val="40"/>
        </w:rPr>
        <w:t>Demo</w:t>
      </w:r>
      <w:r w:rsidRPr="5AA0D94E">
        <w:rPr>
          <w:rFonts w:ascii="telegraf" w:eastAsia="telegraf" w:hAnsi="telegraf" w:cs="telegraf"/>
          <w:color w:val="000000" w:themeColor="text1"/>
          <w:sz w:val="40"/>
          <w:szCs w:val="40"/>
        </w:rPr>
        <w:t xml:space="preserve"> </w:t>
      </w:r>
      <w:r w:rsidRPr="5AA0D94E">
        <w:rPr>
          <w:rFonts w:ascii="Barlow" w:eastAsia="Barlow" w:hAnsi="Barlow" w:cs="Barlow"/>
          <w:color w:val="000000" w:themeColor="text1"/>
          <w:sz w:val="40"/>
          <w:szCs w:val="40"/>
        </w:rPr>
        <w:t xml:space="preserve">| </w:t>
      </w:r>
      <w:r w:rsidRPr="5AA0D94E">
        <w:rPr>
          <w:rFonts w:ascii="Barlow" w:eastAsia="Barlow" w:hAnsi="Barlow" w:cs="Barlow"/>
          <w:color w:val="000000" w:themeColor="text1"/>
          <w:sz w:val="28"/>
          <w:szCs w:val="28"/>
        </w:rPr>
        <w:t xml:space="preserve"> 2 &amp; 30 October </w:t>
      </w:r>
    </w:p>
    <w:p w14:paraId="366F79CA" w14:textId="31354D4A" w:rsidR="5586371F" w:rsidRDefault="5586371F"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Lincoln Arts Centre / Mixed Arts</w:t>
      </w:r>
    </w:p>
    <w:p w14:paraId="53F703BF" w14:textId="30A1175B" w:rsidR="5586371F" w:rsidRDefault="5586371F" w:rsidP="5AA0D94E">
      <w:pPr>
        <w:spacing w:line="276" w:lineRule="auto"/>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Be part of developing the next big thing!</w:t>
      </w:r>
    </w:p>
    <w:p w14:paraId="1F067BE4" w14:textId="4B3475E6" w:rsidR="5586371F" w:rsidRDefault="5586371F" w:rsidP="5AA0D94E">
      <w:pPr>
        <w:spacing w:line="276" w:lineRule="auto"/>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 xml:space="preserve">Demo is your chance to see the best new artistic ideas tested out in front of an audience, often for the very first time. </w:t>
      </w:r>
    </w:p>
    <w:p w14:paraId="6A2D742E" w14:textId="437C27D5" w:rsidR="5586371F" w:rsidRDefault="5586371F" w:rsidP="5AA0D94E">
      <w:pPr>
        <w:spacing w:before="240" w:after="240" w:line="276" w:lineRule="auto"/>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Offering a selection of new work from the most exciting artists both regionally &amp; nationally, this event encourages critical discourse in a relaxed and supportive environment.</w:t>
      </w:r>
    </w:p>
    <w:p w14:paraId="1FE8487C" w14:textId="3390AFEE" w:rsidR="5586371F" w:rsidRDefault="5586371F" w:rsidP="5AA0D94E">
      <w:pPr>
        <w:spacing w:before="240" w:after="240" w:line="276" w:lineRule="auto"/>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Everyone is welcome.</w:t>
      </w:r>
    </w:p>
    <w:p w14:paraId="24FF4033" w14:textId="45385EEA" w:rsidR="5586371F" w:rsidRDefault="5586371F" w:rsidP="5AA0D94E">
      <w:pPr>
        <w:spacing w:after="0"/>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Standard / £7</w:t>
      </w:r>
    </w:p>
    <w:p w14:paraId="7C40B962" w14:textId="4137D30B" w:rsidR="5586371F" w:rsidRDefault="5586371F" w:rsidP="5AA0D94E">
      <w:pPr>
        <w:spacing w:after="0"/>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Live Pass / £5</w:t>
      </w:r>
    </w:p>
    <w:p w14:paraId="476797E7" w14:textId="55CB642F" w:rsidR="15E57703" w:rsidRDefault="15E57703" w:rsidP="5AA0D94E">
      <w:r>
        <w:rPr>
          <w:noProof/>
        </w:rPr>
        <w:lastRenderedPageBreak/>
        <w:drawing>
          <wp:inline distT="0" distB="0" distL="0" distR="0" wp14:anchorId="63F9B615" wp14:editId="0F0AC9BC">
            <wp:extent cx="3536950" cy="1989534"/>
            <wp:effectExtent l="0" t="0" r="0" b="0"/>
            <wp:docPr id="642056239" name="Picture 64205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6950" cy="1989534"/>
                    </a:xfrm>
                    <a:prstGeom prst="rect">
                      <a:avLst/>
                    </a:prstGeom>
                  </pic:spPr>
                </pic:pic>
              </a:graphicData>
            </a:graphic>
          </wp:inline>
        </w:drawing>
      </w:r>
    </w:p>
    <w:p w14:paraId="70319B85" w14:textId="40F2605F" w:rsidR="06B73F66" w:rsidRDefault="06B73F66" w:rsidP="5AA0D94E">
      <w:pPr>
        <w:rPr>
          <w:rFonts w:ascii="Barlow" w:eastAsia="Barlow" w:hAnsi="Barlow" w:cs="Barlow"/>
          <w:color w:val="000000" w:themeColor="text1"/>
          <w:sz w:val="28"/>
          <w:szCs w:val="28"/>
          <w:lang w:val="en-GB"/>
        </w:rPr>
      </w:pPr>
      <w:r w:rsidRPr="5AA0D94E">
        <w:rPr>
          <w:rFonts w:ascii="Barlow" w:eastAsia="Barlow" w:hAnsi="Barlow" w:cs="Barlow"/>
          <w:i/>
          <w:iCs/>
          <w:color w:val="000000" w:themeColor="text1"/>
          <w:sz w:val="28"/>
          <w:szCs w:val="28"/>
        </w:rPr>
        <w:t>National Theatre Live presents</w:t>
      </w:r>
    </w:p>
    <w:p w14:paraId="4FF24B9A" w14:textId="555270F4" w:rsidR="06B73F66" w:rsidRDefault="06B73F66" w:rsidP="5AA0D94E">
      <w:pPr>
        <w:rPr>
          <w:rFonts w:ascii="Barlow" w:eastAsia="Barlow" w:hAnsi="Barlow" w:cs="Barlow"/>
          <w:color w:val="000000" w:themeColor="text1"/>
          <w:sz w:val="28"/>
          <w:szCs w:val="28"/>
          <w:lang w:val="en-GB"/>
        </w:rPr>
      </w:pPr>
      <w:r w:rsidRPr="0055208D">
        <w:rPr>
          <w:rFonts w:eastAsia="telegraf" w:cs="telegraf"/>
          <w:color w:val="000000" w:themeColor="text1"/>
          <w:sz w:val="40"/>
          <w:szCs w:val="40"/>
        </w:rPr>
        <w:t>Inter Alia</w:t>
      </w:r>
      <w:r w:rsidRPr="5AA0D94E">
        <w:rPr>
          <w:rFonts w:ascii="Barlow" w:eastAsia="Barlow" w:hAnsi="Barlow" w:cs="Barlow"/>
          <w:color w:val="000000" w:themeColor="text1"/>
          <w:sz w:val="40"/>
          <w:szCs w:val="40"/>
        </w:rPr>
        <w:t xml:space="preserve"> | </w:t>
      </w:r>
      <w:r w:rsidRPr="5AA0D94E">
        <w:rPr>
          <w:rFonts w:ascii="Barlow" w:eastAsia="Barlow" w:hAnsi="Barlow" w:cs="Barlow"/>
          <w:color w:val="000000" w:themeColor="text1"/>
          <w:sz w:val="28"/>
          <w:szCs w:val="28"/>
        </w:rPr>
        <w:t>10 October / 7pm</w:t>
      </w:r>
    </w:p>
    <w:p w14:paraId="7765C074" w14:textId="60B31EA0" w:rsidR="06B73F66" w:rsidRDefault="06B73F66"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A new play by Suzie Miller</w:t>
      </w:r>
    </w:p>
    <w:p w14:paraId="52394316" w14:textId="231D955A" w:rsidR="06B73F66" w:rsidRDefault="06B73F66"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Auditorium / Film</w:t>
      </w:r>
    </w:p>
    <w:p w14:paraId="3CE13127" w14:textId="2B9542DD" w:rsidR="06B73F66" w:rsidRDefault="06B73F66" w:rsidP="5AA0D94E">
      <w:pPr>
        <w:spacing w:line="276" w:lineRule="auto"/>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 xml:space="preserve">Oscar-nominated Rosamund Pike (Gone Girl, </w:t>
      </w:r>
      <w:proofErr w:type="spellStart"/>
      <w:r w:rsidRPr="5AA0D94E">
        <w:rPr>
          <w:rFonts w:ascii="Barlow" w:eastAsia="Barlow" w:hAnsi="Barlow" w:cs="Barlow"/>
          <w:color w:val="000000" w:themeColor="text1"/>
          <w:sz w:val="28"/>
          <w:szCs w:val="28"/>
        </w:rPr>
        <w:t>Saltburn</w:t>
      </w:r>
      <w:proofErr w:type="spellEnd"/>
      <w:r w:rsidRPr="5AA0D94E">
        <w:rPr>
          <w:rFonts w:ascii="Barlow" w:eastAsia="Barlow" w:hAnsi="Barlow" w:cs="Barlow"/>
          <w:color w:val="000000" w:themeColor="text1"/>
          <w:sz w:val="28"/>
          <w:szCs w:val="28"/>
        </w:rPr>
        <w:t>) is Jessica in the much-anticipated next play from the team behind Prima Facie.</w:t>
      </w:r>
    </w:p>
    <w:p w14:paraId="773F6051" w14:textId="5F684B77" w:rsidR="06B73F66" w:rsidRDefault="06B73F66" w:rsidP="5AA0D94E">
      <w:pPr>
        <w:spacing w:line="276" w:lineRule="auto"/>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 xml:space="preserve">Jessica Parks is a smart Crown Court Judge at the top of her career. Behind the robe, she is a karaoke fiend, a loving wife and a supportive parent. When an event threatens to throw her life completely off balance, can she hold her family upright? </w:t>
      </w:r>
    </w:p>
    <w:p w14:paraId="109854A0" w14:textId="03FB1185" w:rsidR="06B73F66" w:rsidRDefault="06B73F66" w:rsidP="5AA0D94E">
      <w:pPr>
        <w:spacing w:line="276" w:lineRule="auto"/>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Writer Suzie Miller and director Justin Martin reunite following their global phenomenon Prima Facie, with this searing examination of modern motherhood and masculinity.</w:t>
      </w:r>
    </w:p>
    <w:p w14:paraId="658CC7C1" w14:textId="009D2E9A" w:rsidR="5AA0D94E" w:rsidRDefault="5AA0D94E" w:rsidP="5AA0D94E">
      <w:pPr>
        <w:spacing w:after="0"/>
        <w:rPr>
          <w:rFonts w:ascii="Barlow" w:eastAsia="Barlow" w:hAnsi="Barlow" w:cs="Barlow"/>
          <w:color w:val="000000" w:themeColor="text1"/>
          <w:sz w:val="28"/>
          <w:szCs w:val="28"/>
        </w:rPr>
      </w:pPr>
    </w:p>
    <w:p w14:paraId="7308E41F" w14:textId="0ABD3846" w:rsidR="06B73F66" w:rsidRDefault="06B73F66" w:rsidP="5AA0D94E">
      <w:pPr>
        <w:spacing w:after="0" w:line="240" w:lineRule="auto"/>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Age guidance: 14+</w:t>
      </w:r>
    </w:p>
    <w:p w14:paraId="56F1E838" w14:textId="2AAA07D4" w:rsidR="06B73F66" w:rsidRDefault="06B73F66" w:rsidP="5AA0D94E">
      <w:pPr>
        <w:spacing w:after="0" w:line="240" w:lineRule="auto"/>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Standard / £18</w:t>
      </w:r>
    </w:p>
    <w:p w14:paraId="4D0EAB32" w14:textId="164CD7FD" w:rsidR="06B73F66" w:rsidRDefault="06B73F66" w:rsidP="5AA0D94E">
      <w:pPr>
        <w:spacing w:after="0" w:line="240" w:lineRule="auto"/>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Live Pass / £15</w:t>
      </w:r>
    </w:p>
    <w:p w14:paraId="197E6E7B" w14:textId="19C96D3E" w:rsidR="5AA0D94E" w:rsidRDefault="5AA0D94E" w:rsidP="5AA0D94E">
      <w:pPr>
        <w:rPr>
          <w:rFonts w:ascii="Barlow" w:eastAsia="Barlow" w:hAnsi="Barlow" w:cs="Barlow"/>
          <w:color w:val="000000" w:themeColor="text1"/>
          <w:sz w:val="28"/>
          <w:szCs w:val="28"/>
          <w:lang w:val="en-GB"/>
        </w:rPr>
      </w:pPr>
    </w:p>
    <w:p w14:paraId="574BA53C" w14:textId="64DC4810" w:rsidR="79136B37" w:rsidRDefault="79136B37" w:rsidP="5AA0D94E">
      <w:pPr>
        <w:shd w:val="clear" w:color="auto" w:fill="FFFFFF" w:themeFill="background1"/>
        <w:spacing w:after="0"/>
        <w:rPr>
          <w:rFonts w:ascii="Barlow" w:eastAsia="Barlow" w:hAnsi="Barlow" w:cs="Barlow"/>
          <w:color w:val="242424"/>
          <w:sz w:val="28"/>
          <w:szCs w:val="28"/>
        </w:rPr>
      </w:pPr>
      <w:r>
        <w:rPr>
          <w:noProof/>
        </w:rPr>
        <w:lastRenderedPageBreak/>
        <w:drawing>
          <wp:inline distT="0" distB="0" distL="0" distR="0" wp14:anchorId="0E70E08C" wp14:editId="168BDF86">
            <wp:extent cx="3724275" cy="2482850"/>
            <wp:effectExtent l="0" t="0" r="0" b="0"/>
            <wp:docPr id="38785018" name="Picture 38785018" descr="A band are on stage at Lincoln Arts Centre 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4275" cy="2482850"/>
                    </a:xfrm>
                    <a:prstGeom prst="rect">
                      <a:avLst/>
                    </a:prstGeom>
                  </pic:spPr>
                </pic:pic>
              </a:graphicData>
            </a:graphic>
          </wp:inline>
        </w:drawing>
      </w:r>
      <w:r w:rsidR="596F26A8" w:rsidRPr="5AA0D94E">
        <w:rPr>
          <w:rFonts w:ascii="Barlow" w:eastAsia="Barlow" w:hAnsi="Barlow" w:cs="Barlow"/>
          <w:color w:val="242424"/>
          <w:sz w:val="28"/>
          <w:szCs w:val="28"/>
        </w:rPr>
        <w:t>Photo Credit: Richard Hall</w:t>
      </w:r>
    </w:p>
    <w:p w14:paraId="5C172FEC" w14:textId="3566FDD1" w:rsidR="5AA0D94E" w:rsidRDefault="5AA0D94E" w:rsidP="5AA0D94E">
      <w:pPr>
        <w:shd w:val="clear" w:color="auto" w:fill="FFFFFF" w:themeFill="background1"/>
        <w:spacing w:after="0"/>
        <w:jc w:val="center"/>
        <w:rPr>
          <w:rFonts w:ascii="Barlow" w:eastAsia="Barlow" w:hAnsi="Barlow" w:cs="Barlow"/>
          <w:color w:val="242424"/>
          <w:sz w:val="28"/>
          <w:szCs w:val="28"/>
        </w:rPr>
      </w:pPr>
    </w:p>
    <w:p w14:paraId="3D13E102" w14:textId="6CAE2D6B" w:rsidR="0F73C8CF" w:rsidRDefault="0F73C8CF" w:rsidP="5AA0D94E">
      <w:pPr>
        <w:shd w:val="clear" w:color="auto" w:fill="FFFFFF" w:themeFill="background1"/>
        <w:spacing w:after="0"/>
        <w:rPr>
          <w:rFonts w:ascii="Barlow" w:eastAsia="Barlow" w:hAnsi="Barlow" w:cs="Barlow"/>
          <w:color w:val="242424"/>
          <w:sz w:val="28"/>
          <w:szCs w:val="28"/>
        </w:rPr>
      </w:pPr>
      <w:r w:rsidRPr="5AA0D94E">
        <w:rPr>
          <w:rFonts w:ascii="Barlow" w:eastAsia="Barlow" w:hAnsi="Barlow" w:cs="Barlow"/>
          <w:color w:val="242424"/>
          <w:sz w:val="28"/>
          <w:szCs w:val="28"/>
        </w:rPr>
        <w:t>Lincoln Arts Centre presents</w:t>
      </w:r>
    </w:p>
    <w:p w14:paraId="44B8D6E1" w14:textId="30507BED" w:rsidR="0F73C8CF" w:rsidRDefault="0F73C8CF" w:rsidP="5AA0D94E">
      <w:pPr>
        <w:shd w:val="clear" w:color="auto" w:fill="FFFFFF" w:themeFill="background1"/>
        <w:spacing w:after="0"/>
        <w:rPr>
          <w:rFonts w:ascii="Aptos" w:eastAsia="Aptos" w:hAnsi="Aptos" w:cs="Aptos"/>
          <w:color w:val="242424"/>
          <w:lang w:val="en-GB"/>
        </w:rPr>
      </w:pPr>
      <w:r w:rsidRPr="0055208D">
        <w:rPr>
          <w:rFonts w:eastAsia="telegraf" w:cs="telegraf"/>
          <w:color w:val="242424"/>
          <w:sz w:val="40"/>
          <w:szCs w:val="40"/>
        </w:rPr>
        <w:t>Prescribing Change: Young People and Social Prescribing</w:t>
      </w:r>
      <w:r w:rsidRPr="5AA0D94E">
        <w:rPr>
          <w:rFonts w:ascii="Barlow" w:eastAsia="Barlow" w:hAnsi="Barlow" w:cs="Barlow"/>
          <w:color w:val="242424"/>
          <w:sz w:val="40"/>
          <w:szCs w:val="40"/>
        </w:rPr>
        <w:t xml:space="preserve"> |</w:t>
      </w:r>
      <w:r w:rsidRPr="5AA0D94E">
        <w:rPr>
          <w:rFonts w:ascii="Aptos" w:eastAsia="Aptos" w:hAnsi="Aptos" w:cs="Aptos"/>
          <w:color w:val="242424"/>
          <w:sz w:val="28"/>
          <w:szCs w:val="28"/>
        </w:rPr>
        <w:t xml:space="preserve"> </w:t>
      </w:r>
      <w:r w:rsidRPr="5AA0D94E">
        <w:rPr>
          <w:rFonts w:ascii="Barlow" w:eastAsia="Barlow" w:hAnsi="Barlow" w:cs="Barlow"/>
          <w:color w:val="242424"/>
          <w:sz w:val="28"/>
          <w:szCs w:val="28"/>
        </w:rPr>
        <w:t>16 October / 10am</w:t>
      </w:r>
      <w:r>
        <w:br/>
      </w:r>
    </w:p>
    <w:p w14:paraId="4190B3B1" w14:textId="04333084" w:rsidR="0F73C8CF" w:rsidRDefault="0F73C8CF" w:rsidP="5AA0D94E">
      <w:pPr>
        <w:shd w:val="clear" w:color="auto" w:fill="FFFFFF" w:themeFill="background1"/>
        <w:spacing w:after="0"/>
        <w:rPr>
          <w:rFonts w:ascii="Barlow" w:eastAsia="Barlow" w:hAnsi="Barlow" w:cs="Barlow"/>
          <w:color w:val="242424"/>
          <w:sz w:val="28"/>
          <w:szCs w:val="28"/>
          <w:lang w:val="en-GB"/>
        </w:rPr>
      </w:pPr>
      <w:r w:rsidRPr="5AA0D94E">
        <w:rPr>
          <w:rFonts w:ascii="Barlow" w:eastAsia="Barlow" w:hAnsi="Barlow" w:cs="Barlow"/>
          <w:color w:val="242424"/>
          <w:sz w:val="28"/>
          <w:szCs w:val="28"/>
        </w:rPr>
        <w:t>Auditorium / Conference</w:t>
      </w:r>
    </w:p>
    <w:p w14:paraId="1A261114" w14:textId="639C2F6E" w:rsidR="5AA0D94E" w:rsidRDefault="5AA0D94E" w:rsidP="5AA0D94E">
      <w:pPr>
        <w:shd w:val="clear" w:color="auto" w:fill="FFFFFF" w:themeFill="background1"/>
        <w:spacing w:after="0"/>
        <w:rPr>
          <w:rFonts w:ascii="Barlow" w:eastAsia="Barlow" w:hAnsi="Barlow" w:cs="Barlow"/>
          <w:color w:val="242424"/>
          <w:sz w:val="28"/>
          <w:szCs w:val="28"/>
          <w:lang w:val="en-GB"/>
        </w:rPr>
      </w:pPr>
    </w:p>
    <w:p w14:paraId="58846902" w14:textId="5E175000" w:rsidR="0F73C8CF" w:rsidRDefault="0F73C8CF" w:rsidP="5AA0D94E">
      <w:pPr>
        <w:shd w:val="clear" w:color="auto" w:fill="FFFFFF" w:themeFill="background1"/>
        <w:spacing w:after="0"/>
        <w:rPr>
          <w:rFonts w:ascii="Barlow" w:eastAsia="Barlow" w:hAnsi="Barlow" w:cs="Barlow"/>
          <w:color w:val="242424"/>
          <w:sz w:val="28"/>
          <w:szCs w:val="28"/>
          <w:lang w:val="en-GB"/>
        </w:rPr>
      </w:pPr>
      <w:r w:rsidRPr="5AA0D94E">
        <w:rPr>
          <w:rFonts w:ascii="Barlow" w:eastAsia="Barlow" w:hAnsi="Barlow" w:cs="Barlow"/>
          <w:color w:val="242424"/>
          <w:sz w:val="28"/>
          <w:szCs w:val="28"/>
        </w:rPr>
        <w:t>A daylong event focused on social prescribing, with a spotlight on young people’s voices and their mental health and wellbeing.</w:t>
      </w:r>
    </w:p>
    <w:p w14:paraId="1E4F79F0" w14:textId="11BE345D" w:rsidR="5AA0D94E" w:rsidRDefault="5AA0D94E" w:rsidP="5AA0D94E">
      <w:pPr>
        <w:shd w:val="clear" w:color="auto" w:fill="FFFFFF" w:themeFill="background1"/>
        <w:spacing w:after="0"/>
        <w:rPr>
          <w:rFonts w:ascii="Barlow" w:eastAsia="Barlow" w:hAnsi="Barlow" w:cs="Barlow"/>
          <w:color w:val="242424"/>
          <w:sz w:val="28"/>
          <w:szCs w:val="28"/>
        </w:rPr>
      </w:pPr>
    </w:p>
    <w:p w14:paraId="4BD1B713" w14:textId="06D647CE" w:rsidR="0F73C8CF" w:rsidRDefault="0F73C8CF" w:rsidP="5AA0D94E">
      <w:pPr>
        <w:shd w:val="clear" w:color="auto" w:fill="FFFFFF" w:themeFill="background1"/>
        <w:spacing w:after="0"/>
        <w:rPr>
          <w:rFonts w:ascii="Barlow" w:eastAsia="Barlow" w:hAnsi="Barlow" w:cs="Barlow"/>
          <w:color w:val="242424"/>
          <w:sz w:val="28"/>
          <w:szCs w:val="28"/>
          <w:lang w:val="en-GB"/>
        </w:rPr>
      </w:pPr>
      <w:r w:rsidRPr="5AA0D94E">
        <w:rPr>
          <w:rFonts w:ascii="Barlow" w:eastAsia="Barlow" w:hAnsi="Barlow" w:cs="Barlow"/>
          <w:color w:val="242424"/>
          <w:sz w:val="28"/>
          <w:szCs w:val="28"/>
        </w:rPr>
        <w:t>The event isn't just about reflecting. The afternoon will focus on ambitious bid writing and collaborative project development, creating space for partners to come together to respond to recent funding challenges with renewed energy and shared purpose.</w:t>
      </w:r>
      <w:r>
        <w:br/>
      </w:r>
    </w:p>
    <w:p w14:paraId="74DB182E" w14:textId="22054E13" w:rsidR="0F73C8CF" w:rsidRDefault="0F73C8CF" w:rsidP="5AA0D94E">
      <w:pPr>
        <w:shd w:val="clear" w:color="auto" w:fill="FFFFFF" w:themeFill="background1"/>
        <w:spacing w:after="0"/>
        <w:rPr>
          <w:rFonts w:ascii="Barlow" w:eastAsia="Barlow" w:hAnsi="Barlow" w:cs="Barlow"/>
          <w:color w:val="242424"/>
          <w:sz w:val="28"/>
          <w:szCs w:val="28"/>
          <w:lang w:val="en-GB"/>
        </w:rPr>
      </w:pPr>
      <w:r w:rsidRPr="5AA0D94E">
        <w:rPr>
          <w:rFonts w:ascii="Barlow" w:eastAsia="Barlow" w:hAnsi="Barlow" w:cs="Barlow"/>
          <w:color w:val="242424"/>
          <w:sz w:val="28"/>
          <w:szCs w:val="28"/>
        </w:rPr>
        <w:t>What to expect:</w:t>
      </w:r>
    </w:p>
    <w:p w14:paraId="2F8F2103" w14:textId="07B64567" w:rsidR="0F73C8CF" w:rsidRDefault="0F73C8CF" w:rsidP="5AA0D94E">
      <w:pPr>
        <w:pStyle w:val="ListParagraph"/>
        <w:numPr>
          <w:ilvl w:val="0"/>
          <w:numId w:val="2"/>
        </w:numPr>
        <w:shd w:val="clear" w:color="auto" w:fill="FFFFFF" w:themeFill="background1"/>
        <w:spacing w:after="0"/>
        <w:rPr>
          <w:rFonts w:ascii="Barlow" w:eastAsia="Barlow" w:hAnsi="Barlow" w:cs="Barlow"/>
          <w:color w:val="242424"/>
          <w:sz w:val="28"/>
          <w:szCs w:val="28"/>
          <w:lang w:val="en-GB"/>
        </w:rPr>
      </w:pPr>
      <w:r w:rsidRPr="5AA0D94E">
        <w:rPr>
          <w:rFonts w:ascii="Barlow" w:eastAsia="Barlow" w:hAnsi="Barlow" w:cs="Barlow"/>
          <w:color w:val="242424"/>
          <w:sz w:val="28"/>
          <w:szCs w:val="28"/>
        </w:rPr>
        <w:t>Young people’s insights and lived experience</w:t>
      </w:r>
    </w:p>
    <w:p w14:paraId="52A0193F" w14:textId="4143350A" w:rsidR="0F73C8CF" w:rsidRDefault="0F73C8CF" w:rsidP="5AA0D94E">
      <w:pPr>
        <w:pStyle w:val="ListParagraph"/>
        <w:numPr>
          <w:ilvl w:val="0"/>
          <w:numId w:val="2"/>
        </w:numPr>
        <w:shd w:val="clear" w:color="auto" w:fill="FFFFFF" w:themeFill="background1"/>
        <w:spacing w:after="0"/>
        <w:rPr>
          <w:rFonts w:ascii="Barlow" w:eastAsia="Barlow" w:hAnsi="Barlow" w:cs="Barlow"/>
          <w:color w:val="242424"/>
          <w:sz w:val="28"/>
          <w:szCs w:val="28"/>
          <w:lang w:val="en-GB"/>
        </w:rPr>
      </w:pPr>
      <w:r w:rsidRPr="5AA0D94E">
        <w:rPr>
          <w:rFonts w:ascii="Barlow" w:eastAsia="Barlow" w:hAnsi="Barlow" w:cs="Barlow"/>
          <w:color w:val="242424"/>
          <w:sz w:val="28"/>
          <w:szCs w:val="28"/>
        </w:rPr>
        <w:t>Midlands case studies on effective social prescribing models</w:t>
      </w:r>
    </w:p>
    <w:p w14:paraId="35D3053E" w14:textId="5A5C6B01" w:rsidR="0F73C8CF" w:rsidRDefault="0F73C8CF" w:rsidP="5AA0D94E">
      <w:pPr>
        <w:pStyle w:val="ListParagraph"/>
        <w:numPr>
          <w:ilvl w:val="0"/>
          <w:numId w:val="2"/>
        </w:numPr>
        <w:shd w:val="clear" w:color="auto" w:fill="FFFFFF" w:themeFill="background1"/>
        <w:spacing w:after="0"/>
        <w:rPr>
          <w:rFonts w:ascii="Barlow" w:eastAsia="Barlow" w:hAnsi="Barlow" w:cs="Barlow"/>
          <w:color w:val="242424"/>
          <w:sz w:val="28"/>
          <w:szCs w:val="28"/>
          <w:lang w:val="en-GB"/>
        </w:rPr>
      </w:pPr>
      <w:r w:rsidRPr="5AA0D94E">
        <w:rPr>
          <w:rFonts w:ascii="Barlow" w:eastAsia="Barlow" w:hAnsi="Barlow" w:cs="Barlow"/>
          <w:color w:val="242424"/>
          <w:sz w:val="28"/>
          <w:szCs w:val="28"/>
        </w:rPr>
        <w:t>Creative performances (indoor and outdoor)</w:t>
      </w:r>
    </w:p>
    <w:p w14:paraId="2E283823" w14:textId="4E225B94" w:rsidR="0F73C8CF" w:rsidRDefault="0F73C8CF" w:rsidP="5AA0D94E">
      <w:pPr>
        <w:pStyle w:val="ListParagraph"/>
        <w:numPr>
          <w:ilvl w:val="0"/>
          <w:numId w:val="2"/>
        </w:numPr>
        <w:shd w:val="clear" w:color="auto" w:fill="FFFFFF" w:themeFill="background1"/>
        <w:spacing w:after="0"/>
        <w:rPr>
          <w:rFonts w:ascii="Barlow" w:eastAsia="Barlow" w:hAnsi="Barlow" w:cs="Barlow"/>
          <w:color w:val="242424"/>
          <w:sz w:val="28"/>
          <w:szCs w:val="28"/>
          <w:lang w:val="en-GB"/>
        </w:rPr>
      </w:pPr>
      <w:r w:rsidRPr="5AA0D94E">
        <w:rPr>
          <w:rFonts w:ascii="Barlow" w:eastAsia="Barlow" w:hAnsi="Barlow" w:cs="Barlow"/>
          <w:color w:val="242424"/>
          <w:sz w:val="28"/>
          <w:szCs w:val="28"/>
        </w:rPr>
        <w:t>Honest conversations and peer-to-peer support</w:t>
      </w:r>
    </w:p>
    <w:p w14:paraId="6D31F79C" w14:textId="1FDA9FE6" w:rsidR="0F73C8CF" w:rsidRDefault="0F73C8CF" w:rsidP="5AA0D94E">
      <w:pPr>
        <w:pStyle w:val="ListParagraph"/>
        <w:numPr>
          <w:ilvl w:val="0"/>
          <w:numId w:val="2"/>
        </w:numPr>
        <w:shd w:val="clear" w:color="auto" w:fill="FFFFFF" w:themeFill="background1"/>
        <w:spacing w:after="0"/>
        <w:rPr>
          <w:rFonts w:ascii="Barlow" w:eastAsia="Barlow" w:hAnsi="Barlow" w:cs="Barlow"/>
          <w:color w:val="242424"/>
          <w:sz w:val="28"/>
          <w:szCs w:val="28"/>
          <w:lang w:val="en-GB"/>
        </w:rPr>
      </w:pPr>
      <w:r w:rsidRPr="5AA0D94E">
        <w:rPr>
          <w:rFonts w:ascii="Barlow" w:eastAsia="Barlow" w:hAnsi="Barlow" w:cs="Barlow"/>
          <w:color w:val="242424"/>
          <w:sz w:val="28"/>
          <w:szCs w:val="28"/>
        </w:rPr>
        <w:lastRenderedPageBreak/>
        <w:t>Space to build partnerships and shape collective bids for the future</w:t>
      </w:r>
    </w:p>
    <w:p w14:paraId="3D5533CE" w14:textId="15E9BFCB" w:rsidR="5AA0D94E" w:rsidRDefault="5AA0D94E" w:rsidP="5AA0D94E">
      <w:pPr>
        <w:shd w:val="clear" w:color="auto" w:fill="FFFFFF" w:themeFill="background1"/>
        <w:spacing w:after="0"/>
        <w:rPr>
          <w:rFonts w:ascii="Barlow" w:eastAsia="Barlow" w:hAnsi="Barlow" w:cs="Barlow"/>
          <w:color w:val="242424"/>
          <w:sz w:val="28"/>
          <w:szCs w:val="28"/>
          <w:lang w:val="en-GB"/>
        </w:rPr>
      </w:pPr>
    </w:p>
    <w:p w14:paraId="0BC2E457" w14:textId="5B956C95" w:rsidR="0F73C8CF" w:rsidRDefault="0F73C8CF" w:rsidP="5AA0D94E">
      <w:pPr>
        <w:shd w:val="clear" w:color="auto" w:fill="FFFFFF" w:themeFill="background1"/>
        <w:spacing w:after="0"/>
        <w:rPr>
          <w:rFonts w:ascii="Barlow" w:eastAsia="Barlow" w:hAnsi="Barlow" w:cs="Barlow"/>
          <w:color w:val="242424"/>
          <w:sz w:val="28"/>
          <w:szCs w:val="28"/>
          <w:lang w:val="en-GB"/>
        </w:rPr>
      </w:pPr>
      <w:r w:rsidRPr="5AA0D94E">
        <w:rPr>
          <w:rFonts w:ascii="Barlow" w:eastAsia="Barlow" w:hAnsi="Barlow" w:cs="Barlow"/>
          <w:color w:val="242424"/>
          <w:sz w:val="28"/>
          <w:szCs w:val="28"/>
        </w:rPr>
        <w:t>Whether you're a creative health practitioner, policy maker, community leader, or young person shaping your own path, this is a space for you.</w:t>
      </w:r>
    </w:p>
    <w:p w14:paraId="396AFA68" w14:textId="1936FF22"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39E7F24B" w14:textId="655C6FE6" w:rsidR="0F73C8CF" w:rsidRDefault="0F73C8CF" w:rsidP="5AA0D94E">
      <w:pPr>
        <w:shd w:val="clear" w:color="auto" w:fill="FFFFFF" w:themeFill="background1"/>
        <w:spacing w:after="0"/>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lang w:val="en-GB"/>
        </w:rPr>
        <w:t>Free Tickets / Booking Required</w:t>
      </w:r>
    </w:p>
    <w:p w14:paraId="15DE58AA" w14:textId="413A9201"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2A6160BA" w14:textId="03D6675E"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7C73440C" w14:textId="5FE2D2E4"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4BCB0854" w14:textId="72DD164D"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3DBFBF4D" w14:textId="1CC55AF0"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74CDD261" w14:textId="73BCBF47"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53639418" w14:textId="70384421"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428E26A9" w14:textId="6D60413D"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16F62AF4" w14:textId="56B13521"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2FE83A77" w14:textId="33B4D4F7"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00F5FF8E" w14:textId="7DD27581"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79942DDD" w14:textId="5317DE71"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26A492D4" w14:textId="700CA213"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5AA7AF56" w14:textId="78595B3C"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2D0BC2FF" w14:textId="6735B9AF"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6CCB2611" w14:textId="45545665" w:rsidR="5AA0D94E" w:rsidRDefault="5AA0D94E" w:rsidP="5AA0D94E">
      <w:pPr>
        <w:shd w:val="clear" w:color="auto" w:fill="FFFFFF" w:themeFill="background1"/>
        <w:spacing w:after="0"/>
        <w:rPr>
          <w:rFonts w:ascii="Barlow" w:eastAsia="Barlow" w:hAnsi="Barlow" w:cs="Barlow"/>
          <w:color w:val="000000" w:themeColor="text1"/>
          <w:sz w:val="28"/>
          <w:szCs w:val="28"/>
          <w:lang w:val="en-GB"/>
        </w:rPr>
      </w:pPr>
    </w:p>
    <w:p w14:paraId="543488B8" w14:textId="0DCEBA1F" w:rsidR="5AA0D94E" w:rsidRDefault="5AA0D94E" w:rsidP="5AA0D94E"/>
    <w:p w14:paraId="7D28EC63" w14:textId="507F4243" w:rsidR="7FE3D1EC" w:rsidRDefault="7FE3D1EC" w:rsidP="5AA0D94E">
      <w:pPr>
        <w:rPr>
          <w:rFonts w:ascii="Barlow" w:eastAsia="Barlow" w:hAnsi="Barlow" w:cs="Barlow"/>
          <w:color w:val="000000" w:themeColor="text1"/>
          <w:sz w:val="28"/>
          <w:szCs w:val="28"/>
          <w:lang w:val="en-GB"/>
        </w:rPr>
      </w:pPr>
      <w:r>
        <w:rPr>
          <w:noProof/>
        </w:rPr>
        <w:lastRenderedPageBreak/>
        <w:drawing>
          <wp:inline distT="0" distB="0" distL="0" distR="0" wp14:anchorId="479DD59B" wp14:editId="1D24598B">
            <wp:extent cx="4208224" cy="2367126"/>
            <wp:effectExtent l="0" t="0" r="0" b="0"/>
            <wp:docPr id="246471801" name="Picture 246471801" descr="Young people look to the camera with cartoon clothes and acessories drawn over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8224" cy="2367126"/>
                    </a:xfrm>
                    <a:prstGeom prst="rect">
                      <a:avLst/>
                    </a:prstGeom>
                  </pic:spPr>
                </pic:pic>
              </a:graphicData>
            </a:graphic>
          </wp:inline>
        </w:drawing>
      </w:r>
    </w:p>
    <w:p w14:paraId="7A21832B" w14:textId="78088E1E" w:rsidR="7FE3D1EC" w:rsidRDefault="7FE3D1EC" w:rsidP="5AA0D94E">
      <w:pPr>
        <w:rPr>
          <w:rFonts w:ascii="Barlow" w:eastAsia="Barlow" w:hAnsi="Barlow" w:cs="Barlow"/>
          <w:color w:val="000000" w:themeColor="text1"/>
          <w:lang w:val="en-GB"/>
        </w:rPr>
      </w:pPr>
      <w:r w:rsidRPr="0055208D">
        <w:rPr>
          <w:rFonts w:eastAsia="telegraf" w:cs="telegraf"/>
          <w:color w:val="000000" w:themeColor="text1"/>
          <w:sz w:val="40"/>
          <w:szCs w:val="40"/>
        </w:rPr>
        <w:t>Soundboard</w:t>
      </w:r>
      <w:r w:rsidRPr="5AA0D94E">
        <w:rPr>
          <w:rFonts w:ascii="Aptos" w:eastAsia="Aptos" w:hAnsi="Aptos" w:cs="Aptos"/>
          <w:color w:val="000000" w:themeColor="text1"/>
          <w:sz w:val="40"/>
          <w:szCs w:val="40"/>
        </w:rPr>
        <w:t xml:space="preserve"> </w:t>
      </w:r>
      <w:r w:rsidRPr="5AA0D94E">
        <w:rPr>
          <w:rFonts w:ascii="Barlow" w:eastAsia="Barlow" w:hAnsi="Barlow" w:cs="Barlow"/>
          <w:color w:val="000000" w:themeColor="text1"/>
          <w:sz w:val="40"/>
          <w:szCs w:val="40"/>
        </w:rPr>
        <w:t xml:space="preserve">| </w:t>
      </w:r>
      <w:r w:rsidRPr="5AA0D94E">
        <w:rPr>
          <w:rFonts w:ascii="Barlow" w:eastAsia="Barlow" w:hAnsi="Barlow" w:cs="Barlow"/>
          <w:color w:val="000000" w:themeColor="text1"/>
          <w:sz w:val="28"/>
          <w:szCs w:val="28"/>
        </w:rPr>
        <w:t>16 October / Various Times</w:t>
      </w:r>
    </w:p>
    <w:p w14:paraId="137020AD" w14:textId="5AFD6B00" w:rsidR="7FE3D1EC" w:rsidRDefault="7FE3D1EC"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 xml:space="preserve">Campus / Participatory </w:t>
      </w:r>
    </w:p>
    <w:p w14:paraId="2AD7AFF3" w14:textId="309A7084" w:rsidR="7FE3D1EC" w:rsidRDefault="7FE3D1EC"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 xml:space="preserve">A show shaped by you in real-time. </w:t>
      </w:r>
    </w:p>
    <w:p w14:paraId="70020B47" w14:textId="5336CCB5" w:rsidR="7FE3D1EC" w:rsidRDefault="7FE3D1EC"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 xml:space="preserve">Part chat show, part game, part live performance—Sound Board is packed with quick-fire debates, playful challenges, and surprising moments of honesty. No two shows are the same, but </w:t>
      </w:r>
      <w:proofErr w:type="spellStart"/>
      <w:r w:rsidRPr="5AA0D94E">
        <w:rPr>
          <w:rFonts w:ascii="Barlow" w:eastAsia="Barlow" w:hAnsi="Barlow" w:cs="Barlow"/>
          <w:color w:val="000000" w:themeColor="text1"/>
          <w:sz w:val="28"/>
          <w:szCs w:val="28"/>
        </w:rPr>
        <w:t>every one</w:t>
      </w:r>
      <w:proofErr w:type="spellEnd"/>
      <w:r w:rsidRPr="5AA0D94E">
        <w:rPr>
          <w:rFonts w:ascii="Barlow" w:eastAsia="Barlow" w:hAnsi="Barlow" w:cs="Barlow"/>
          <w:color w:val="000000" w:themeColor="text1"/>
          <w:sz w:val="28"/>
          <w:szCs w:val="28"/>
        </w:rPr>
        <w:t xml:space="preserve"> is full of big ideas, bold opinions, and unexpected moments that unfold all around you.</w:t>
      </w:r>
    </w:p>
    <w:p w14:paraId="01BA9047" w14:textId="77D59D7D" w:rsidR="7FE3D1EC" w:rsidRDefault="7FE3D1EC"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Pop on a pair of headphones, listen in, and see where it takes you. No scripts. No barriers. No filters. Just real voices, big ideas, and the energy of right now.</w:t>
      </w:r>
    </w:p>
    <w:p w14:paraId="19BE6E80" w14:textId="22685DCA" w:rsidR="7FE3D1EC" w:rsidRDefault="7FE3D1EC"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Age Guidance: 11-18</w:t>
      </w:r>
    </w:p>
    <w:p w14:paraId="5C5AA1C3" w14:textId="24C399FC" w:rsidR="7FE3D1EC" w:rsidRDefault="7FE3D1EC" w:rsidP="5AA0D94E">
      <w:pPr>
        <w:rPr>
          <w:rFonts w:ascii="Barlow" w:eastAsia="Barlow" w:hAnsi="Barlow" w:cs="Barlow"/>
          <w:color w:val="000000" w:themeColor="text1"/>
          <w:sz w:val="28"/>
          <w:szCs w:val="28"/>
          <w:lang w:val="en-GB"/>
        </w:rPr>
      </w:pPr>
      <w:r w:rsidRPr="5AA0D94E">
        <w:rPr>
          <w:rFonts w:ascii="Barlow" w:eastAsia="Barlow" w:hAnsi="Barlow" w:cs="Barlow"/>
          <w:color w:val="000000" w:themeColor="text1"/>
          <w:sz w:val="28"/>
          <w:szCs w:val="28"/>
        </w:rPr>
        <w:t>Free Tickets</w:t>
      </w:r>
    </w:p>
    <w:p w14:paraId="24FFA8C8" w14:textId="111E37AD" w:rsidR="5AA0D94E" w:rsidRDefault="5AA0D94E" w:rsidP="5AA0D94E">
      <w:pPr>
        <w:rPr>
          <w:rFonts w:ascii="Barlow" w:eastAsia="Barlow" w:hAnsi="Barlow" w:cs="Barlow"/>
          <w:color w:val="000000" w:themeColor="text1"/>
          <w:sz w:val="28"/>
          <w:szCs w:val="28"/>
        </w:rPr>
      </w:pPr>
    </w:p>
    <w:p w14:paraId="010D8683" w14:textId="051C39AB" w:rsidR="56287F65" w:rsidRDefault="56287F65" w:rsidP="5AA0D94E">
      <w:pPr>
        <w:rPr>
          <w:rFonts w:ascii="Barlow" w:eastAsia="Barlow" w:hAnsi="Barlow" w:cs="Barlow"/>
          <w:b/>
          <w:bCs/>
          <w:color w:val="000000" w:themeColor="text1"/>
          <w:sz w:val="28"/>
          <w:szCs w:val="28"/>
        </w:rPr>
      </w:pPr>
      <w:proofErr w:type="spellStart"/>
      <w:r w:rsidRPr="5AA0D94E">
        <w:rPr>
          <w:rFonts w:ascii="Barlow" w:eastAsia="Barlow" w:hAnsi="Barlow" w:cs="Barlow"/>
          <w:b/>
          <w:bCs/>
          <w:color w:val="000000" w:themeColor="text1"/>
          <w:sz w:val="28"/>
          <w:szCs w:val="28"/>
        </w:rPr>
        <w:t>Intergrated</w:t>
      </w:r>
      <w:proofErr w:type="spellEnd"/>
      <w:r w:rsidRPr="5AA0D94E">
        <w:rPr>
          <w:rFonts w:ascii="Barlow" w:eastAsia="Barlow" w:hAnsi="Barlow" w:cs="Barlow"/>
          <w:b/>
          <w:bCs/>
          <w:color w:val="000000" w:themeColor="text1"/>
          <w:sz w:val="28"/>
          <w:szCs w:val="28"/>
        </w:rPr>
        <w:t xml:space="preserve"> Audio Description</w:t>
      </w:r>
    </w:p>
    <w:p w14:paraId="387F0B9C" w14:textId="4E736E34" w:rsidR="56287F65" w:rsidRDefault="56287F65" w:rsidP="5AA0D94E">
      <w:pPr>
        <w:rPr>
          <w:rFonts w:ascii="Barlow" w:eastAsia="Barlow" w:hAnsi="Barlow" w:cs="Barlow"/>
          <w:b/>
          <w:bCs/>
          <w:color w:val="000000" w:themeColor="text1"/>
          <w:sz w:val="28"/>
          <w:szCs w:val="28"/>
        </w:rPr>
      </w:pPr>
      <w:r w:rsidRPr="5AA0D94E">
        <w:rPr>
          <w:rFonts w:ascii="Barlow" w:eastAsia="Barlow" w:hAnsi="Barlow" w:cs="Barlow"/>
          <w:b/>
          <w:bCs/>
          <w:color w:val="000000" w:themeColor="text1"/>
          <w:sz w:val="28"/>
          <w:szCs w:val="28"/>
        </w:rPr>
        <w:t>Touch Tours Available</w:t>
      </w:r>
    </w:p>
    <w:p w14:paraId="1CCD913B" w14:textId="2FDEDDB2" w:rsidR="5AA0D94E" w:rsidRDefault="5AA0D94E" w:rsidP="5AA0D94E">
      <w:pPr>
        <w:rPr>
          <w:rFonts w:ascii="Barlow" w:eastAsia="Barlow" w:hAnsi="Barlow" w:cs="Barlow"/>
          <w:b/>
          <w:bCs/>
          <w:color w:val="000000" w:themeColor="text1"/>
          <w:sz w:val="28"/>
          <w:szCs w:val="28"/>
        </w:rPr>
      </w:pPr>
    </w:p>
    <w:p w14:paraId="1512D1C9" w14:textId="1B5903A9" w:rsidR="1AFD3360" w:rsidRDefault="1AFD3360" w:rsidP="5AA0D94E">
      <w:pPr>
        <w:rPr>
          <w:rFonts w:ascii="Barlow" w:eastAsia="Barlow" w:hAnsi="Barlow" w:cs="Barlow"/>
          <w:color w:val="000000" w:themeColor="text1"/>
          <w:sz w:val="28"/>
          <w:szCs w:val="28"/>
          <w:lang w:val="en-GB"/>
        </w:rPr>
      </w:pPr>
      <w:r>
        <w:rPr>
          <w:noProof/>
        </w:rPr>
        <w:lastRenderedPageBreak/>
        <w:drawing>
          <wp:inline distT="0" distB="0" distL="0" distR="0" wp14:anchorId="78AD3059" wp14:editId="337B52CD">
            <wp:extent cx="3825699" cy="2703739"/>
            <wp:effectExtent l="0" t="0" r="0" b="0"/>
            <wp:docPr id="527553651" name="Picture 527553651" descr="Performers are on stage climbing over set piece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25699" cy="2703739"/>
                    </a:xfrm>
                    <a:prstGeom prst="rect">
                      <a:avLst/>
                    </a:prstGeom>
                  </pic:spPr>
                </pic:pic>
              </a:graphicData>
            </a:graphic>
          </wp:inline>
        </w:drawing>
      </w:r>
      <w:r w:rsidR="77466E44" w:rsidRPr="5AA0D94E">
        <w:rPr>
          <w:rFonts w:ascii="Barlow" w:eastAsia="Barlow" w:hAnsi="Barlow" w:cs="Barlow"/>
          <w:color w:val="000000" w:themeColor="text1"/>
          <w:sz w:val="28"/>
          <w:szCs w:val="28"/>
          <w:lang w:val="en-GB"/>
        </w:rPr>
        <w:t xml:space="preserve">Photo Credit: Ellie </w:t>
      </w:r>
      <w:proofErr w:type="spellStart"/>
      <w:r w:rsidR="77466E44" w:rsidRPr="5AA0D94E">
        <w:rPr>
          <w:rFonts w:ascii="Barlow" w:eastAsia="Barlow" w:hAnsi="Barlow" w:cs="Barlow"/>
          <w:color w:val="000000" w:themeColor="text1"/>
          <w:sz w:val="28"/>
          <w:szCs w:val="28"/>
          <w:lang w:val="en-GB"/>
        </w:rPr>
        <w:t>Jurttz</w:t>
      </w:r>
      <w:proofErr w:type="spellEnd"/>
    </w:p>
    <w:p w14:paraId="0E391E27" w14:textId="13144CC9" w:rsidR="56287F65" w:rsidRDefault="56287F65"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Cracking Slate Presents</w:t>
      </w:r>
    </w:p>
    <w:p w14:paraId="79F03CE2" w14:textId="09018566" w:rsidR="56287F65" w:rsidRDefault="56287F65" w:rsidP="5AA0D94E">
      <w:pPr>
        <w:rPr>
          <w:rFonts w:ascii="Barlow" w:eastAsia="Barlow" w:hAnsi="Barlow" w:cs="Barlow"/>
          <w:color w:val="000000" w:themeColor="text1"/>
          <w:sz w:val="28"/>
          <w:szCs w:val="28"/>
        </w:rPr>
      </w:pPr>
      <w:r w:rsidRPr="0055208D">
        <w:rPr>
          <w:rFonts w:eastAsia="telegraf" w:cs="telegraf"/>
          <w:color w:val="000000" w:themeColor="text1"/>
          <w:sz w:val="40"/>
          <w:szCs w:val="40"/>
          <w:lang w:val="en-GB"/>
        </w:rPr>
        <w:t>Lose the Path, Find Your Way</w:t>
      </w:r>
      <w:r w:rsidRPr="5AA0D94E">
        <w:rPr>
          <w:rFonts w:ascii="telegraf" w:eastAsia="telegraf" w:hAnsi="telegraf" w:cs="telegraf"/>
          <w:color w:val="000000" w:themeColor="text1"/>
          <w:sz w:val="40"/>
          <w:szCs w:val="40"/>
          <w:lang w:val="en-GB"/>
        </w:rPr>
        <w:t xml:space="preserve"> </w:t>
      </w:r>
      <w:r w:rsidRPr="5AA0D94E">
        <w:rPr>
          <w:rFonts w:ascii="Barlow" w:eastAsia="Barlow" w:hAnsi="Barlow" w:cs="Barlow"/>
          <w:color w:val="000000" w:themeColor="text1"/>
          <w:sz w:val="40"/>
          <w:szCs w:val="40"/>
          <w:lang w:val="en-GB"/>
        </w:rPr>
        <w:t>|</w:t>
      </w:r>
      <w:r w:rsidRPr="5AA0D94E">
        <w:rPr>
          <w:rFonts w:ascii="Barlow" w:eastAsia="Barlow" w:hAnsi="Barlow" w:cs="Barlow"/>
          <w:color w:val="000000" w:themeColor="text1"/>
          <w:sz w:val="28"/>
          <w:szCs w:val="28"/>
          <w:lang w:val="en-GB"/>
        </w:rPr>
        <w:t xml:space="preserve"> 24 October / 11am &amp; 3pm</w:t>
      </w:r>
    </w:p>
    <w:p w14:paraId="7FACF97F" w14:textId="47D2455B" w:rsidR="56287F65" w:rsidRDefault="56287F65"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Auditorium / Family</w:t>
      </w:r>
    </w:p>
    <w:p w14:paraId="70F770E4" w14:textId="6A957F28" w:rsidR="56287F65" w:rsidRDefault="56287F65"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Ever been well and truly lost in the middle of a forest with no idea how to get home? Sam is, and he can't shake the feeling he’s being followed.</w:t>
      </w:r>
    </w:p>
    <w:p w14:paraId="1535D90C" w14:textId="1AA47D8D" w:rsidR="56287F65" w:rsidRDefault="56287F65"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 xml:space="preserve">As Sam searches for the right path he stumbles across Akir and Kiyomi, who offer to show him the way back. </w:t>
      </w:r>
    </w:p>
    <w:p w14:paraId="225FF962" w14:textId="595EED01" w:rsidR="56287F65" w:rsidRDefault="56287F65"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Like a Choose Your Own Adventure book, brought to life with enchanting movement, music and puppetry, Lose the Path, Find Your Way is a new participatory show for children aged 9-11 and their families about home, making your own choices and what it means to be a friend.</w:t>
      </w:r>
    </w:p>
    <w:p w14:paraId="13FA9D07" w14:textId="3289A231" w:rsidR="56287F65" w:rsidRDefault="56287F65"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 xml:space="preserve">Age Guidance 9 – 11 </w:t>
      </w:r>
    </w:p>
    <w:p w14:paraId="0B99E047" w14:textId="1F50AB10" w:rsidR="56287F65" w:rsidRDefault="56287F65" w:rsidP="5AA0D94E">
      <w:pPr>
        <w:spacing w:after="0"/>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Child / £8</w:t>
      </w:r>
    </w:p>
    <w:p w14:paraId="2C39B023" w14:textId="4369DB18" w:rsidR="56287F65" w:rsidRDefault="56287F65" w:rsidP="5AA0D94E">
      <w:pPr>
        <w:spacing w:after="0"/>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Adult / £5</w:t>
      </w:r>
    </w:p>
    <w:p w14:paraId="7107C124" w14:textId="68CD4776" w:rsidR="56287F65" w:rsidRDefault="56287F65" w:rsidP="5AA0D94E">
      <w:pPr>
        <w:spacing w:after="0"/>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Family (2 adult, 2 children) / £20</w:t>
      </w:r>
    </w:p>
    <w:p w14:paraId="4F000804" w14:textId="697B81AA" w:rsidR="56287F65" w:rsidRDefault="56287F65" w:rsidP="5AA0D94E">
      <w:pPr>
        <w:spacing w:before="120"/>
        <w:rPr>
          <w:rFonts w:ascii="Barlow" w:eastAsia="Barlow" w:hAnsi="Barlow" w:cs="Barlow"/>
          <w:b/>
          <w:bCs/>
          <w:color w:val="000000" w:themeColor="text1"/>
          <w:sz w:val="28"/>
          <w:szCs w:val="28"/>
        </w:rPr>
      </w:pPr>
      <w:r w:rsidRPr="5AA0D94E">
        <w:rPr>
          <w:rFonts w:ascii="Barlow" w:eastAsia="Barlow" w:hAnsi="Barlow" w:cs="Barlow"/>
          <w:b/>
          <w:bCs/>
          <w:color w:val="000000" w:themeColor="text1"/>
          <w:sz w:val="28"/>
          <w:szCs w:val="28"/>
          <w:lang w:val="en-GB"/>
        </w:rPr>
        <w:lastRenderedPageBreak/>
        <w:t>Touch Tours Available</w:t>
      </w:r>
    </w:p>
    <w:p w14:paraId="76F38647" w14:textId="0DCD7295" w:rsidR="6665FDF4" w:rsidRDefault="6665FDF4" w:rsidP="5AA0D94E">
      <w:pPr>
        <w:rPr>
          <w:rFonts w:ascii="telegraf" w:eastAsia="telegraf" w:hAnsi="telegraf" w:cs="telegraf"/>
          <w:color w:val="000000" w:themeColor="text1"/>
          <w:sz w:val="40"/>
          <w:szCs w:val="40"/>
        </w:rPr>
      </w:pPr>
      <w:r>
        <w:rPr>
          <w:noProof/>
        </w:rPr>
        <w:drawing>
          <wp:inline distT="0" distB="0" distL="0" distR="0" wp14:anchorId="5DE56F97" wp14:editId="3627E4A5">
            <wp:extent cx="3861707" cy="2574472"/>
            <wp:effectExtent l="0" t="0" r="0" b="0"/>
            <wp:docPr id="724120311" name="Picture 724120311" descr="Close up of a hand holding a fencing sword with more people holding a sword blurre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61707" cy="2574472"/>
                    </a:xfrm>
                    <a:prstGeom prst="rect">
                      <a:avLst/>
                    </a:prstGeom>
                  </pic:spPr>
                </pic:pic>
              </a:graphicData>
            </a:graphic>
          </wp:inline>
        </w:drawing>
      </w:r>
    </w:p>
    <w:p w14:paraId="218CB005" w14:textId="75F6C4E7" w:rsidR="4BB1A16C" w:rsidRDefault="4BB1A16C" w:rsidP="5AA0D94E">
      <w:pPr>
        <w:rPr>
          <w:rFonts w:ascii="Barlow" w:eastAsia="Barlow" w:hAnsi="Barlow" w:cs="Barlow"/>
          <w:color w:val="000000" w:themeColor="text1"/>
          <w:sz w:val="28"/>
          <w:szCs w:val="28"/>
        </w:rPr>
      </w:pPr>
      <w:r w:rsidRPr="0055208D">
        <w:rPr>
          <w:rFonts w:eastAsia="telegraf" w:cs="telegraf"/>
          <w:color w:val="000000" w:themeColor="text1"/>
          <w:sz w:val="40"/>
          <w:szCs w:val="40"/>
        </w:rPr>
        <w:t xml:space="preserve">Stage </w:t>
      </w:r>
      <w:r w:rsidR="0055208D" w:rsidRPr="0055208D">
        <w:rPr>
          <w:rFonts w:eastAsia="telegraf" w:cs="telegraf"/>
          <w:color w:val="000000" w:themeColor="text1"/>
          <w:sz w:val="40"/>
          <w:szCs w:val="40"/>
        </w:rPr>
        <w:t>Combat</w:t>
      </w:r>
      <w:r w:rsidR="0055208D" w:rsidRPr="5AA0D94E">
        <w:rPr>
          <w:rFonts w:ascii="telegraf" w:eastAsia="telegraf" w:hAnsi="telegraf" w:cs="telegraf"/>
          <w:color w:val="000000" w:themeColor="text1"/>
          <w:sz w:val="40"/>
          <w:szCs w:val="40"/>
        </w:rPr>
        <w:t xml:space="preserve"> </w:t>
      </w:r>
      <w:r w:rsidR="0055208D" w:rsidRPr="5AA0D94E">
        <w:rPr>
          <w:rFonts w:ascii="Aptos" w:eastAsia="Aptos" w:hAnsi="Aptos" w:cs="Aptos"/>
          <w:color w:val="000000" w:themeColor="text1"/>
          <w:sz w:val="20"/>
          <w:szCs w:val="20"/>
        </w:rPr>
        <w:t>|</w:t>
      </w:r>
      <w:r w:rsidRPr="5AA0D94E">
        <w:rPr>
          <w:rFonts w:ascii="Barlow" w:eastAsia="Barlow" w:hAnsi="Barlow" w:cs="Barlow"/>
          <w:color w:val="000000" w:themeColor="text1"/>
          <w:sz w:val="40"/>
          <w:szCs w:val="40"/>
        </w:rPr>
        <w:t xml:space="preserve"> </w:t>
      </w:r>
      <w:r w:rsidRPr="5AA0D94E">
        <w:rPr>
          <w:rFonts w:ascii="Barlow" w:eastAsia="Barlow" w:hAnsi="Barlow" w:cs="Barlow"/>
          <w:color w:val="000000" w:themeColor="text1"/>
          <w:sz w:val="28"/>
          <w:szCs w:val="28"/>
        </w:rPr>
        <w:t>October 24 – 26</w:t>
      </w:r>
    </w:p>
    <w:p w14:paraId="51D63DF8" w14:textId="758AA266" w:rsidR="4BB1A16C" w:rsidRDefault="4BB1A16C"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Studio / Workshop</w:t>
      </w:r>
    </w:p>
    <w:p w14:paraId="45FC61AD" w14:textId="2367A457" w:rsidR="4BB1A16C" w:rsidRDefault="4BB1A16C" w:rsidP="5AA0D94E">
      <w:pPr>
        <w:rPr>
          <w:rFonts w:ascii="Barlow" w:eastAsia="Barlow" w:hAnsi="Barlow" w:cs="Barlow"/>
          <w:color w:val="000000" w:themeColor="text1"/>
          <w:sz w:val="28"/>
          <w:szCs w:val="28"/>
        </w:rPr>
      </w:pPr>
      <w:r w:rsidRPr="5AA0D94E">
        <w:rPr>
          <w:rFonts w:ascii="Barlow" w:eastAsia="Barlow" w:hAnsi="Barlow" w:cs="Barlow"/>
          <w:color w:val="212121"/>
          <w:sz w:val="28"/>
          <w:szCs w:val="28"/>
        </w:rPr>
        <w:t xml:space="preserve">A two-and-a-half-day intensive </w:t>
      </w:r>
      <w:r w:rsidR="2A784504" w:rsidRPr="5AA0D94E">
        <w:rPr>
          <w:rFonts w:ascii="Barlow" w:eastAsia="Barlow" w:hAnsi="Barlow" w:cs="Barlow"/>
          <w:color w:val="212121"/>
          <w:sz w:val="28"/>
          <w:szCs w:val="28"/>
        </w:rPr>
        <w:t>s</w:t>
      </w:r>
      <w:r w:rsidRPr="5AA0D94E">
        <w:rPr>
          <w:rFonts w:ascii="Barlow" w:eastAsia="Barlow" w:hAnsi="Barlow" w:cs="Barlow"/>
          <w:color w:val="212121"/>
          <w:sz w:val="28"/>
          <w:szCs w:val="28"/>
        </w:rPr>
        <w:t xml:space="preserve">word course designed for people with no or little experience all the way up to those with industry </w:t>
      </w:r>
      <w:proofErr w:type="spellStart"/>
      <w:r w:rsidRPr="5AA0D94E">
        <w:rPr>
          <w:rFonts w:ascii="Barlow" w:eastAsia="Barlow" w:hAnsi="Barlow" w:cs="Barlow"/>
          <w:color w:val="212121"/>
          <w:sz w:val="28"/>
          <w:szCs w:val="28"/>
        </w:rPr>
        <w:t>recognised</w:t>
      </w:r>
      <w:proofErr w:type="spellEnd"/>
      <w:r w:rsidRPr="5AA0D94E">
        <w:rPr>
          <w:rFonts w:ascii="Barlow" w:eastAsia="Barlow" w:hAnsi="Barlow" w:cs="Barlow"/>
          <w:color w:val="212121"/>
          <w:sz w:val="28"/>
          <w:szCs w:val="28"/>
        </w:rPr>
        <w:t xml:space="preserve"> qualifications in stage combat. We will be doing an introduction to Single Sword, the foundation of stage combat sword work. For intermediate and Advanced, 18th Century Smallsword. </w:t>
      </w:r>
      <w:r w:rsidRPr="5AA0D94E">
        <w:rPr>
          <w:rFonts w:ascii="Barlow" w:eastAsia="Barlow" w:hAnsi="Barlow" w:cs="Barlow"/>
          <w:color w:val="000000" w:themeColor="text1"/>
          <w:sz w:val="28"/>
          <w:szCs w:val="28"/>
        </w:rPr>
        <w:t xml:space="preserve"> </w:t>
      </w:r>
    </w:p>
    <w:p w14:paraId="4424825D" w14:textId="4D0CBC24" w:rsidR="4BB1A16C" w:rsidRDefault="4BB1A16C" w:rsidP="5AA0D94E">
      <w:pPr>
        <w:spacing w:after="0"/>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 xml:space="preserve">Standard </w:t>
      </w:r>
      <w:r w:rsidR="2742EB2D" w:rsidRPr="5AA0D94E">
        <w:rPr>
          <w:rFonts w:ascii="Barlow" w:eastAsia="Barlow" w:hAnsi="Barlow" w:cs="Barlow"/>
          <w:color w:val="000000" w:themeColor="text1"/>
          <w:sz w:val="28"/>
          <w:szCs w:val="28"/>
        </w:rPr>
        <w:t>/ £110</w:t>
      </w:r>
      <w:r w:rsidRPr="5AA0D94E">
        <w:rPr>
          <w:rFonts w:ascii="Barlow" w:eastAsia="Barlow" w:hAnsi="Barlow" w:cs="Barlow"/>
          <w:color w:val="000000" w:themeColor="text1"/>
          <w:sz w:val="28"/>
          <w:szCs w:val="28"/>
        </w:rPr>
        <w:t xml:space="preserve"> </w:t>
      </w:r>
    </w:p>
    <w:p w14:paraId="022B775B" w14:textId="3F058E89" w:rsidR="4BB1A16C" w:rsidRDefault="4BB1A16C" w:rsidP="5AA0D94E">
      <w:pPr>
        <w:spacing w:after="0"/>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 xml:space="preserve">Live Pass </w:t>
      </w:r>
      <w:r w:rsidR="50A02F99" w:rsidRPr="5AA0D94E">
        <w:rPr>
          <w:rFonts w:ascii="Barlow" w:eastAsia="Barlow" w:hAnsi="Barlow" w:cs="Barlow"/>
          <w:color w:val="000000" w:themeColor="text1"/>
          <w:sz w:val="28"/>
          <w:szCs w:val="28"/>
        </w:rPr>
        <w:t>/</w:t>
      </w:r>
      <w:r w:rsidR="3B3D6D32" w:rsidRPr="5AA0D94E">
        <w:rPr>
          <w:rFonts w:ascii="Barlow" w:eastAsia="Barlow" w:hAnsi="Barlow" w:cs="Barlow"/>
          <w:color w:val="000000" w:themeColor="text1"/>
          <w:sz w:val="28"/>
          <w:szCs w:val="28"/>
        </w:rPr>
        <w:t>£80</w:t>
      </w:r>
    </w:p>
    <w:p w14:paraId="03A3304A" w14:textId="5B15CA58" w:rsidR="5AA0D94E" w:rsidRDefault="5AA0D94E" w:rsidP="5AA0D94E">
      <w:pPr>
        <w:spacing w:after="0"/>
        <w:rPr>
          <w:rFonts w:ascii="Barlow" w:eastAsia="Barlow" w:hAnsi="Barlow" w:cs="Barlow"/>
          <w:color w:val="000000" w:themeColor="text1"/>
          <w:sz w:val="28"/>
          <w:szCs w:val="28"/>
        </w:rPr>
      </w:pPr>
    </w:p>
    <w:p w14:paraId="6EEB145D" w14:textId="05182C2C" w:rsidR="5AA0D94E" w:rsidRDefault="5AA0D94E">
      <w:r>
        <w:br w:type="page"/>
      </w:r>
    </w:p>
    <w:p w14:paraId="7B9CBA72" w14:textId="5649365C" w:rsidR="0B4B15A2" w:rsidRDefault="0B4B15A2" w:rsidP="5AA0D94E">
      <w:pPr>
        <w:rPr>
          <w:rFonts w:ascii="Barlow" w:eastAsia="Barlow" w:hAnsi="Barlow" w:cs="Barlow"/>
          <w:color w:val="000000" w:themeColor="text1"/>
          <w:sz w:val="28"/>
          <w:szCs w:val="28"/>
        </w:rPr>
      </w:pPr>
      <w:r>
        <w:rPr>
          <w:noProof/>
        </w:rPr>
        <w:lastRenderedPageBreak/>
        <w:drawing>
          <wp:inline distT="0" distB="0" distL="0" distR="0" wp14:anchorId="15FC381D" wp14:editId="72154C95">
            <wp:extent cx="3834493" cy="2556329"/>
            <wp:effectExtent l="0" t="0" r="0" b="0"/>
            <wp:docPr id="1707334767" name="Picture 1707334767" descr="The Hatter is on stage with projections of tea pots and tea cups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4493" cy="2556329"/>
                    </a:xfrm>
                    <a:prstGeom prst="rect">
                      <a:avLst/>
                    </a:prstGeom>
                  </pic:spPr>
                </pic:pic>
              </a:graphicData>
            </a:graphic>
          </wp:inline>
        </w:drawing>
      </w:r>
    </w:p>
    <w:p w14:paraId="05705C99" w14:textId="3CFB72FB" w:rsidR="046FD9A5" w:rsidRDefault="046FD9A5"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 xml:space="preserve">Joss Arnott Dance </w:t>
      </w:r>
      <w:r w:rsidR="7743C91D" w:rsidRPr="5AA0D94E">
        <w:rPr>
          <w:rFonts w:ascii="Barlow" w:eastAsia="Barlow" w:hAnsi="Barlow" w:cs="Barlow"/>
          <w:color w:val="000000" w:themeColor="text1"/>
          <w:sz w:val="28"/>
          <w:szCs w:val="28"/>
        </w:rPr>
        <w:t>P</w:t>
      </w:r>
      <w:r w:rsidRPr="5AA0D94E">
        <w:rPr>
          <w:rFonts w:ascii="Barlow" w:eastAsia="Barlow" w:hAnsi="Barlow" w:cs="Barlow"/>
          <w:color w:val="000000" w:themeColor="text1"/>
          <w:sz w:val="28"/>
          <w:szCs w:val="28"/>
        </w:rPr>
        <w:t>resents</w:t>
      </w:r>
    </w:p>
    <w:p w14:paraId="10D89F5C" w14:textId="1299E1A6" w:rsidR="046FD9A5" w:rsidRDefault="046FD9A5" w:rsidP="5AA0D94E">
      <w:pPr>
        <w:rPr>
          <w:rFonts w:ascii="Barlow" w:eastAsia="Barlow" w:hAnsi="Barlow" w:cs="Barlow"/>
          <w:color w:val="000000" w:themeColor="text1"/>
          <w:sz w:val="28"/>
          <w:szCs w:val="28"/>
        </w:rPr>
      </w:pPr>
      <w:r w:rsidRPr="0055208D">
        <w:rPr>
          <w:rFonts w:eastAsia="telegraf" w:cs="telegraf"/>
          <w:color w:val="000000" w:themeColor="text1"/>
          <w:sz w:val="40"/>
          <w:szCs w:val="40"/>
        </w:rPr>
        <w:t>Meet the Hatter</w:t>
      </w:r>
      <w:r w:rsidRPr="5AA0D94E">
        <w:rPr>
          <w:rFonts w:ascii="telegraf" w:eastAsia="telegraf" w:hAnsi="telegraf" w:cs="telegraf"/>
          <w:color w:val="000000" w:themeColor="text1"/>
          <w:sz w:val="40"/>
          <w:szCs w:val="40"/>
        </w:rPr>
        <w:t xml:space="preserve"> </w:t>
      </w:r>
      <w:r w:rsidRPr="5AA0D94E">
        <w:rPr>
          <w:rFonts w:ascii="Barlow" w:eastAsia="Barlow" w:hAnsi="Barlow" w:cs="Barlow"/>
          <w:color w:val="000000" w:themeColor="text1"/>
          <w:sz w:val="40"/>
          <w:szCs w:val="40"/>
        </w:rPr>
        <w:t>|</w:t>
      </w:r>
      <w:r w:rsidRPr="5AA0D94E">
        <w:rPr>
          <w:rFonts w:ascii="Barlow" w:eastAsia="Barlow" w:hAnsi="Barlow" w:cs="Barlow"/>
          <w:color w:val="000000" w:themeColor="text1"/>
          <w:sz w:val="28"/>
          <w:szCs w:val="28"/>
        </w:rPr>
        <w:t xml:space="preserve"> 31 October &amp; 1 November</w:t>
      </w:r>
    </w:p>
    <w:p w14:paraId="658FD111" w14:textId="79DD262F" w:rsidR="046FD9A5" w:rsidRDefault="046FD9A5"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Auditorium / Dance</w:t>
      </w:r>
    </w:p>
    <w:p w14:paraId="2167CFA3" w14:textId="2C8F2FD1" w:rsidR="046FD9A5" w:rsidRDefault="046FD9A5"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Curiouser and curiouser…</w:t>
      </w:r>
    </w:p>
    <w:p w14:paraId="77E452F2" w14:textId="639D8682" w:rsidR="046FD9A5" w:rsidRDefault="046FD9A5"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Meet the Hatter is a brand-new, cinematic dance and multimedia production by one of the UK’s leading contemporary dance companies, Joss Arnott Dance, featuring a new story of the iconic Hatter that reveals his longing for companionship.</w:t>
      </w:r>
    </w:p>
    <w:p w14:paraId="0C7F2B82" w14:textId="743857BF" w:rsidR="046FD9A5" w:rsidRDefault="046FD9A5"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To escape the sense of isolation, the Hatter uses the power of his imagination to create his own magical and epic version of Wonderland shown through breathtaking digital projections and animation - but what adventures lie ahead?</w:t>
      </w:r>
    </w:p>
    <w:p w14:paraId="76A22F73" w14:textId="02911F5D" w:rsidR="046FD9A5" w:rsidRDefault="046FD9A5"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Age Guidance: 5+</w:t>
      </w:r>
    </w:p>
    <w:p w14:paraId="238427BE" w14:textId="296CBB1B" w:rsidR="65B7D46B" w:rsidRDefault="65B7D46B" w:rsidP="5AA0D94E">
      <w:pPr>
        <w:spacing w:after="0"/>
        <w:rPr>
          <w:rFonts w:ascii="Barlow" w:eastAsia="Barlow" w:hAnsi="Barlow" w:cs="Barlow"/>
          <w:color w:val="1D1D1B"/>
          <w:sz w:val="28"/>
          <w:szCs w:val="28"/>
        </w:rPr>
      </w:pPr>
      <w:r w:rsidRPr="5AA0D94E">
        <w:rPr>
          <w:rFonts w:ascii="Barlow" w:eastAsia="Barlow" w:hAnsi="Barlow" w:cs="Barlow"/>
          <w:color w:val="1D1D1B"/>
          <w:sz w:val="28"/>
          <w:szCs w:val="28"/>
        </w:rPr>
        <w:t>Child</w:t>
      </w:r>
      <w:r w:rsidR="046FD9A5" w:rsidRPr="5AA0D94E">
        <w:rPr>
          <w:rFonts w:ascii="Barlow" w:eastAsia="Barlow" w:hAnsi="Barlow" w:cs="Barlow"/>
          <w:color w:val="1D1D1B"/>
          <w:sz w:val="28"/>
          <w:szCs w:val="28"/>
        </w:rPr>
        <w:t xml:space="preserve"> / £1</w:t>
      </w:r>
      <w:r w:rsidR="6A0AB8D8" w:rsidRPr="5AA0D94E">
        <w:rPr>
          <w:rFonts w:ascii="Barlow" w:eastAsia="Barlow" w:hAnsi="Barlow" w:cs="Barlow"/>
          <w:color w:val="1D1D1B"/>
          <w:sz w:val="28"/>
          <w:szCs w:val="28"/>
        </w:rPr>
        <w:t>0</w:t>
      </w:r>
    </w:p>
    <w:p w14:paraId="2D4D412B" w14:textId="04E1413D" w:rsidR="6A0AB8D8" w:rsidRDefault="6A0AB8D8" w:rsidP="5AA0D94E">
      <w:pPr>
        <w:spacing w:after="0"/>
        <w:rPr>
          <w:rFonts w:ascii="Barlow" w:eastAsia="Barlow" w:hAnsi="Barlow" w:cs="Barlow"/>
          <w:color w:val="1D1D1B"/>
          <w:sz w:val="28"/>
          <w:szCs w:val="28"/>
        </w:rPr>
      </w:pPr>
      <w:r w:rsidRPr="5AA0D94E">
        <w:rPr>
          <w:rFonts w:ascii="Barlow" w:eastAsia="Barlow" w:hAnsi="Barlow" w:cs="Barlow"/>
          <w:color w:val="1D1D1B"/>
          <w:sz w:val="28"/>
          <w:szCs w:val="28"/>
        </w:rPr>
        <w:t>Adult / £15</w:t>
      </w:r>
    </w:p>
    <w:p w14:paraId="441A0B0E" w14:textId="07E173D3" w:rsidR="046FD9A5" w:rsidRDefault="046FD9A5" w:rsidP="5AA0D94E">
      <w:pPr>
        <w:spacing w:after="0"/>
        <w:rPr>
          <w:rFonts w:ascii="Barlow" w:eastAsia="Barlow" w:hAnsi="Barlow" w:cs="Barlow"/>
          <w:color w:val="1D1D1B"/>
          <w:sz w:val="28"/>
          <w:szCs w:val="28"/>
        </w:rPr>
      </w:pPr>
      <w:r w:rsidRPr="5AA0D94E">
        <w:rPr>
          <w:rFonts w:ascii="Barlow" w:eastAsia="Barlow" w:hAnsi="Barlow" w:cs="Barlow"/>
          <w:color w:val="1D1D1B"/>
          <w:sz w:val="28"/>
          <w:szCs w:val="28"/>
        </w:rPr>
        <w:t>Live Pass / £</w:t>
      </w:r>
      <w:r w:rsidR="75C48E60" w:rsidRPr="5AA0D94E">
        <w:rPr>
          <w:rFonts w:ascii="Barlow" w:eastAsia="Barlow" w:hAnsi="Barlow" w:cs="Barlow"/>
          <w:color w:val="1D1D1B"/>
          <w:sz w:val="28"/>
          <w:szCs w:val="28"/>
        </w:rPr>
        <w:t>12</w:t>
      </w:r>
    </w:p>
    <w:p w14:paraId="72592FA0" w14:textId="74AB23B5" w:rsidR="75C48E60" w:rsidRDefault="75C48E60" w:rsidP="5AA0D94E">
      <w:pPr>
        <w:spacing w:after="0"/>
        <w:rPr>
          <w:rFonts w:ascii="Barlow" w:eastAsia="Barlow" w:hAnsi="Barlow" w:cs="Barlow"/>
          <w:color w:val="1D1D1B"/>
          <w:sz w:val="28"/>
          <w:szCs w:val="28"/>
        </w:rPr>
      </w:pPr>
      <w:r w:rsidRPr="5AA0D94E">
        <w:rPr>
          <w:rFonts w:ascii="Barlow" w:eastAsia="Barlow" w:hAnsi="Barlow" w:cs="Barlow"/>
          <w:color w:val="1D1D1B"/>
          <w:sz w:val="28"/>
          <w:szCs w:val="28"/>
        </w:rPr>
        <w:lastRenderedPageBreak/>
        <w:t>Family / £40 (2 Adults, 2 Children)</w:t>
      </w:r>
    </w:p>
    <w:p w14:paraId="1FC3F6BF" w14:textId="69818870" w:rsidR="5AA0D94E" w:rsidRDefault="5AA0D94E" w:rsidP="5AA0D94E">
      <w:pPr>
        <w:spacing w:after="0"/>
        <w:rPr>
          <w:rFonts w:ascii="Barlow" w:eastAsia="Barlow" w:hAnsi="Barlow" w:cs="Barlow"/>
          <w:color w:val="000000" w:themeColor="text1"/>
          <w:sz w:val="28"/>
          <w:szCs w:val="28"/>
        </w:rPr>
      </w:pPr>
    </w:p>
    <w:p w14:paraId="3E9B041F" w14:textId="1A402B11" w:rsidR="12A8063C" w:rsidRDefault="12A8063C" w:rsidP="5AA0D94E">
      <w:pPr>
        <w:rPr>
          <w:rFonts w:ascii="Barlow" w:eastAsia="Barlow" w:hAnsi="Barlow" w:cs="Barlow"/>
          <w:b/>
          <w:bCs/>
          <w:color w:val="000000" w:themeColor="text1"/>
          <w:sz w:val="28"/>
          <w:szCs w:val="28"/>
        </w:rPr>
      </w:pPr>
      <w:r>
        <w:rPr>
          <w:noProof/>
        </w:rPr>
        <w:drawing>
          <wp:inline distT="0" distB="0" distL="0" distR="0" wp14:anchorId="010A1A42" wp14:editId="685077EA">
            <wp:extent cx="3523309" cy="2344129"/>
            <wp:effectExtent l="0" t="0" r="0" b="0"/>
            <wp:docPr id="1459647545" name="Picture 1459647545" descr="5 people take part in a panel at Lincoln Arts Centre, they're all sat in chairs looking to each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3309" cy="2344129"/>
                    </a:xfrm>
                    <a:prstGeom prst="rect">
                      <a:avLst/>
                    </a:prstGeom>
                  </pic:spPr>
                </pic:pic>
              </a:graphicData>
            </a:graphic>
          </wp:inline>
        </w:drawing>
      </w:r>
      <w:r w:rsidRPr="5AA0D94E">
        <w:rPr>
          <w:rFonts w:ascii="Barlow" w:eastAsia="Barlow" w:hAnsi="Barlow" w:cs="Barlow"/>
          <w:color w:val="000000" w:themeColor="text1"/>
          <w:sz w:val="28"/>
          <w:szCs w:val="28"/>
        </w:rPr>
        <w:t>Photo Credit: Richard Hall</w:t>
      </w:r>
    </w:p>
    <w:p w14:paraId="59FB29D4" w14:textId="5D51C98B" w:rsidR="23A0C013" w:rsidRDefault="23A0C013"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 xml:space="preserve">Barbican Creative Hub </w:t>
      </w:r>
      <w:r w:rsidR="6405A606" w:rsidRPr="5AA0D94E">
        <w:rPr>
          <w:rFonts w:ascii="Barlow" w:eastAsia="Barlow" w:hAnsi="Barlow" w:cs="Barlow"/>
          <w:color w:val="000000" w:themeColor="text1"/>
          <w:sz w:val="28"/>
          <w:szCs w:val="28"/>
          <w:lang w:val="en-GB"/>
        </w:rPr>
        <w:t>P</w:t>
      </w:r>
      <w:r w:rsidRPr="5AA0D94E">
        <w:rPr>
          <w:rFonts w:ascii="Barlow" w:eastAsia="Barlow" w:hAnsi="Barlow" w:cs="Barlow"/>
          <w:color w:val="000000" w:themeColor="text1"/>
          <w:sz w:val="28"/>
          <w:szCs w:val="28"/>
          <w:lang w:val="en-GB"/>
        </w:rPr>
        <w:t>resents</w:t>
      </w:r>
    </w:p>
    <w:p w14:paraId="25E7D237" w14:textId="54F78819" w:rsidR="23A0C013" w:rsidRDefault="23A0C013" w:rsidP="5AA0D94E">
      <w:pPr>
        <w:rPr>
          <w:rFonts w:ascii="Barlow" w:eastAsia="Barlow" w:hAnsi="Barlow" w:cs="Barlow"/>
          <w:color w:val="000000" w:themeColor="text1"/>
          <w:sz w:val="28"/>
          <w:szCs w:val="28"/>
        </w:rPr>
      </w:pPr>
      <w:r w:rsidRPr="0055208D">
        <w:rPr>
          <w:rFonts w:eastAsia="telegraf" w:cs="telegraf"/>
          <w:color w:val="000000" w:themeColor="text1"/>
          <w:sz w:val="40"/>
          <w:szCs w:val="40"/>
          <w:lang w:val="en-GB"/>
        </w:rPr>
        <w:t>Future Perspectives: Green Wash or Gamechanger</w:t>
      </w:r>
      <w:r w:rsidRPr="5AA0D94E">
        <w:rPr>
          <w:rFonts w:ascii="telegraf" w:eastAsia="telegraf" w:hAnsi="telegraf" w:cs="telegraf"/>
          <w:color w:val="000000" w:themeColor="text1"/>
          <w:sz w:val="40"/>
          <w:szCs w:val="40"/>
          <w:lang w:val="en-GB"/>
        </w:rPr>
        <w:t xml:space="preserve">? </w:t>
      </w:r>
      <w:r w:rsidRPr="5AA0D94E">
        <w:rPr>
          <w:rFonts w:ascii="Barlow" w:eastAsia="Barlow" w:hAnsi="Barlow" w:cs="Barlow"/>
          <w:color w:val="000000" w:themeColor="text1"/>
          <w:sz w:val="40"/>
          <w:szCs w:val="40"/>
          <w:lang w:val="en-GB"/>
        </w:rPr>
        <w:t xml:space="preserve">| </w:t>
      </w:r>
      <w:r w:rsidRPr="5AA0D94E">
        <w:rPr>
          <w:rFonts w:ascii="Barlow" w:eastAsia="Barlow" w:hAnsi="Barlow" w:cs="Barlow"/>
          <w:color w:val="000000" w:themeColor="text1"/>
          <w:sz w:val="28"/>
          <w:szCs w:val="28"/>
          <w:lang w:val="en-GB"/>
        </w:rPr>
        <w:t>6 November / 10am</w:t>
      </w:r>
    </w:p>
    <w:p w14:paraId="400BD106" w14:textId="25C8EFC0" w:rsidR="23A0C013" w:rsidRDefault="23A0C013"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Auditorium / Conference</w:t>
      </w:r>
    </w:p>
    <w:p w14:paraId="3827CB06" w14:textId="1C105C1D" w:rsidR="23A0C013" w:rsidRDefault="23A0C013" w:rsidP="5AA0D94E">
      <w:pPr>
        <w:shd w:val="clear" w:color="auto" w:fill="FFFFFF" w:themeFill="background1"/>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Showcasing sustainable innovation in the creative industries</w:t>
      </w:r>
    </w:p>
    <w:p w14:paraId="58F583D8" w14:textId="34D97D06" w:rsidR="23A0C013" w:rsidRDefault="23A0C013" w:rsidP="5AA0D94E">
      <w:pPr>
        <w:shd w:val="clear" w:color="auto" w:fill="FFFFFF" w:themeFill="background1"/>
        <w:spacing w:before="240"/>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Coinciding with the university’s Climate Impact Festival this event highlights how creative industry businesses are using technology to drive real environmental change.</w:t>
      </w:r>
    </w:p>
    <w:p w14:paraId="1AF2741A" w14:textId="73A6F8B2" w:rsidR="23A0C013" w:rsidRDefault="23A0C013" w:rsidP="5AA0D94E">
      <w:pPr>
        <w:shd w:val="clear" w:color="auto" w:fill="FFFFFF" w:themeFill="background1"/>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From international exemplars to local pioneers, we’ll showcase the people and projects rethinking materials, methods, and mindsets — and using tech to make their practices cleaner, greener, and more future-facing. Expect bold ideas, honest conversations, and practical inspiration from those turning ambition into action — without the greenwash.</w:t>
      </w:r>
    </w:p>
    <w:p w14:paraId="53D77AE1" w14:textId="0C31C9F4" w:rsidR="5AA0D94E" w:rsidRDefault="5AA0D94E" w:rsidP="5AA0D94E">
      <w:pPr>
        <w:shd w:val="clear" w:color="auto" w:fill="FFFFFF" w:themeFill="background1"/>
        <w:spacing w:after="0"/>
        <w:rPr>
          <w:rFonts w:ascii="Barlow" w:eastAsia="Barlow" w:hAnsi="Barlow" w:cs="Barlow"/>
          <w:color w:val="000000" w:themeColor="text1"/>
          <w:sz w:val="28"/>
          <w:szCs w:val="28"/>
        </w:rPr>
      </w:pPr>
    </w:p>
    <w:p w14:paraId="65388130" w14:textId="71711C88" w:rsidR="23A0C013" w:rsidRDefault="23A0C013" w:rsidP="5AA0D94E">
      <w:pPr>
        <w:shd w:val="clear" w:color="auto" w:fill="FFFFFF" w:themeFill="background1"/>
        <w:spacing w:after="120"/>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lang w:val="en-GB"/>
        </w:rPr>
        <w:t>Free Tickets / Booking Required</w:t>
      </w:r>
    </w:p>
    <w:p w14:paraId="4622EFBA" w14:textId="30A964CC" w:rsidR="5AA0D94E" w:rsidRDefault="5AA0D94E" w:rsidP="5AA0D94E">
      <w:pPr>
        <w:shd w:val="clear" w:color="auto" w:fill="FFFFFF" w:themeFill="background1"/>
        <w:spacing w:after="120"/>
        <w:rPr>
          <w:rFonts w:ascii="Barlow" w:eastAsia="Barlow" w:hAnsi="Barlow" w:cs="Barlow"/>
          <w:color w:val="000000" w:themeColor="text1"/>
          <w:sz w:val="28"/>
          <w:szCs w:val="28"/>
          <w:lang w:val="en-GB"/>
        </w:rPr>
      </w:pPr>
    </w:p>
    <w:p w14:paraId="3796F606" w14:textId="16E56698" w:rsidR="1B49D75B" w:rsidRDefault="1B49D75B" w:rsidP="5AA0D94E">
      <w:pPr>
        <w:shd w:val="clear" w:color="auto" w:fill="FFFFFF" w:themeFill="background1"/>
        <w:spacing w:after="120"/>
        <w:rPr>
          <w:rFonts w:ascii="Barlow" w:eastAsia="Barlow" w:hAnsi="Barlow" w:cs="Barlow"/>
          <w:color w:val="000000" w:themeColor="text1"/>
          <w:sz w:val="28"/>
          <w:szCs w:val="28"/>
          <w:lang w:val="en-GB"/>
        </w:rPr>
      </w:pPr>
      <w:r>
        <w:rPr>
          <w:noProof/>
        </w:rPr>
        <w:drawing>
          <wp:inline distT="0" distB="0" distL="0" distR="0" wp14:anchorId="60D97952" wp14:editId="656ED78F">
            <wp:extent cx="3412672" cy="2559504"/>
            <wp:effectExtent l="0" t="0" r="0" b="0"/>
            <wp:docPr id="1875973065" name="Picture 1875973065" descr="3 actors stand with their chins on the top of the others head. They are dressed in old clothes as if in shakespearean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12672" cy="2559504"/>
                    </a:xfrm>
                    <a:prstGeom prst="rect">
                      <a:avLst/>
                    </a:prstGeom>
                  </pic:spPr>
                </pic:pic>
              </a:graphicData>
            </a:graphic>
          </wp:inline>
        </w:drawing>
      </w:r>
    </w:p>
    <w:p w14:paraId="718A3AF1" w14:textId="33972FD8" w:rsidR="675D0927" w:rsidRDefault="675D0927" w:rsidP="5AA0D94E">
      <w:pPr>
        <w:rPr>
          <w:rFonts w:ascii="Barlow" w:eastAsia="Barlow" w:hAnsi="Barlow" w:cs="Barlow"/>
          <w:color w:val="000000" w:themeColor="text1"/>
          <w:sz w:val="28"/>
          <w:szCs w:val="28"/>
        </w:rPr>
      </w:pPr>
      <w:proofErr w:type="spellStart"/>
      <w:r w:rsidRPr="5AA0D94E">
        <w:rPr>
          <w:rFonts w:ascii="Barlow" w:eastAsia="Barlow" w:hAnsi="Barlow" w:cs="Barlow"/>
          <w:color w:val="000000" w:themeColor="text1"/>
          <w:sz w:val="28"/>
          <w:szCs w:val="28"/>
        </w:rPr>
        <w:t>Sh!tfaced</w:t>
      </w:r>
      <w:proofErr w:type="spellEnd"/>
      <w:r w:rsidRPr="5AA0D94E">
        <w:rPr>
          <w:rFonts w:ascii="Barlow" w:eastAsia="Barlow" w:hAnsi="Barlow" w:cs="Barlow"/>
          <w:color w:val="000000" w:themeColor="text1"/>
          <w:sz w:val="28"/>
          <w:szCs w:val="28"/>
        </w:rPr>
        <w:t xml:space="preserve"> Shakespeare </w:t>
      </w:r>
      <w:r w:rsidR="4C7C3592" w:rsidRPr="5AA0D94E">
        <w:rPr>
          <w:rFonts w:ascii="Barlow" w:eastAsia="Barlow" w:hAnsi="Barlow" w:cs="Barlow"/>
          <w:color w:val="000000" w:themeColor="text1"/>
          <w:sz w:val="28"/>
          <w:szCs w:val="28"/>
        </w:rPr>
        <w:t>P</w:t>
      </w:r>
      <w:r w:rsidRPr="5AA0D94E">
        <w:rPr>
          <w:rFonts w:ascii="Barlow" w:eastAsia="Barlow" w:hAnsi="Barlow" w:cs="Barlow"/>
          <w:color w:val="000000" w:themeColor="text1"/>
          <w:sz w:val="28"/>
          <w:szCs w:val="28"/>
        </w:rPr>
        <w:t>resents</w:t>
      </w:r>
    </w:p>
    <w:p w14:paraId="383D4054" w14:textId="1FDF6945" w:rsidR="675D0927" w:rsidRDefault="675D0927" w:rsidP="5AA0D94E">
      <w:pPr>
        <w:rPr>
          <w:rFonts w:ascii="Aptos" w:eastAsia="Aptos" w:hAnsi="Aptos" w:cs="Aptos"/>
          <w:color w:val="000000" w:themeColor="text1"/>
          <w:sz w:val="28"/>
          <w:szCs w:val="28"/>
        </w:rPr>
      </w:pPr>
      <w:r w:rsidRPr="0055208D">
        <w:rPr>
          <w:rFonts w:eastAsia="telegraf" w:cs="telegraf"/>
          <w:color w:val="000000" w:themeColor="text1"/>
          <w:sz w:val="40"/>
          <w:szCs w:val="40"/>
        </w:rPr>
        <w:t>Hamlet</w:t>
      </w:r>
      <w:r w:rsidRPr="5AA0D94E">
        <w:rPr>
          <w:rFonts w:ascii="Aptos" w:eastAsia="Aptos" w:hAnsi="Aptos" w:cs="Aptos"/>
          <w:color w:val="000000" w:themeColor="text1"/>
          <w:sz w:val="40"/>
          <w:szCs w:val="40"/>
        </w:rPr>
        <w:t xml:space="preserve"> | </w:t>
      </w:r>
      <w:r w:rsidRPr="5AA0D94E">
        <w:rPr>
          <w:rFonts w:ascii="Aptos" w:eastAsia="Aptos" w:hAnsi="Aptos" w:cs="Aptos"/>
          <w:color w:val="000000" w:themeColor="text1"/>
          <w:sz w:val="28"/>
          <w:szCs w:val="28"/>
        </w:rPr>
        <w:t>14 November / 7.30pm</w:t>
      </w:r>
    </w:p>
    <w:p w14:paraId="7AD45FDC" w14:textId="7713966C" w:rsidR="675D0927" w:rsidRDefault="675D0927"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Auditorium / Theatre</w:t>
      </w:r>
    </w:p>
    <w:p w14:paraId="4C4115B2" w14:textId="1F9AB2B6" w:rsidR="675D0927" w:rsidRDefault="675D0927" w:rsidP="5AA0D94E">
      <w:pPr>
        <w:rPr>
          <w:rFonts w:ascii="Barlow" w:eastAsia="Barlow" w:hAnsi="Barlow" w:cs="Barlow"/>
          <w:color w:val="000000" w:themeColor="text1"/>
          <w:sz w:val="28"/>
          <w:szCs w:val="28"/>
        </w:rPr>
      </w:pPr>
      <w:proofErr w:type="spellStart"/>
      <w:r w:rsidRPr="5AA0D94E">
        <w:rPr>
          <w:rFonts w:ascii="Barlow" w:eastAsia="Barlow" w:hAnsi="Barlow" w:cs="Barlow"/>
          <w:color w:val="000000" w:themeColor="text1"/>
          <w:sz w:val="28"/>
          <w:szCs w:val="28"/>
        </w:rPr>
        <w:t>Sh!t-faced</w:t>
      </w:r>
      <w:proofErr w:type="spellEnd"/>
      <w:r w:rsidRPr="5AA0D94E">
        <w:rPr>
          <w:rFonts w:ascii="Barlow" w:eastAsia="Barlow" w:hAnsi="Barlow" w:cs="Barlow"/>
          <w:color w:val="000000" w:themeColor="text1"/>
          <w:sz w:val="28"/>
          <w:szCs w:val="28"/>
        </w:rPr>
        <w:t xml:space="preserve"> Shakespeare ® ️ are excited to once again drunkenly stomp all over the greatest dramatic work ever committed to page in the English language: the story of a privileged whiny lad who goes a bit bonkers and does some stabbings.</w:t>
      </w:r>
    </w:p>
    <w:p w14:paraId="109C3AA8" w14:textId="21C6976F" w:rsidR="675D0927" w:rsidRDefault="675D0927"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Age Guidance: 16+</w:t>
      </w:r>
    </w:p>
    <w:p w14:paraId="01674880" w14:textId="6BF586A9" w:rsidR="675D0927" w:rsidRDefault="675D0927" w:rsidP="5AA0D94E">
      <w:pPr>
        <w:spacing w:after="0"/>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Standard / £26</w:t>
      </w:r>
    </w:p>
    <w:p w14:paraId="791DCBCF" w14:textId="1C2DF585" w:rsidR="675D0927" w:rsidRDefault="675D0927" w:rsidP="5AA0D94E">
      <w:pPr>
        <w:spacing w:after="0"/>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Live Pass / £23</w:t>
      </w:r>
    </w:p>
    <w:p w14:paraId="6173E110" w14:textId="205ECCC7" w:rsidR="5AA0D94E" w:rsidRDefault="5AA0D94E" w:rsidP="5AA0D94E">
      <w:pPr>
        <w:spacing w:after="0"/>
        <w:rPr>
          <w:rFonts w:ascii="Barlow" w:eastAsia="Barlow" w:hAnsi="Barlow" w:cs="Barlow"/>
          <w:color w:val="000000" w:themeColor="text1"/>
          <w:sz w:val="28"/>
          <w:szCs w:val="28"/>
        </w:rPr>
      </w:pPr>
    </w:p>
    <w:p w14:paraId="0A4F3F45" w14:textId="0B274BE2" w:rsidR="5AA0D94E" w:rsidRDefault="5AA0D94E">
      <w:r>
        <w:br w:type="page"/>
      </w:r>
    </w:p>
    <w:p w14:paraId="1B935612" w14:textId="3DBF0208" w:rsidR="034964AD" w:rsidRDefault="034964AD" w:rsidP="5AA0D94E">
      <w:pPr>
        <w:spacing w:after="0"/>
        <w:rPr>
          <w:rFonts w:ascii="Barlow" w:eastAsia="Barlow" w:hAnsi="Barlow" w:cs="Barlow"/>
          <w:color w:val="000000" w:themeColor="text1"/>
          <w:sz w:val="28"/>
          <w:szCs w:val="28"/>
        </w:rPr>
      </w:pPr>
      <w:r>
        <w:rPr>
          <w:noProof/>
        </w:rPr>
        <w:lastRenderedPageBreak/>
        <w:drawing>
          <wp:inline distT="0" distB="0" distL="0" distR="0" wp14:anchorId="71806D05" wp14:editId="2396A619">
            <wp:extent cx="3507921" cy="2338614"/>
            <wp:effectExtent l="0" t="0" r="0" b="0"/>
            <wp:docPr id="2022389927" name="Picture 2022389927" descr="Scientists are on stage at Lincoln Arts Centre with a large brain behind them. One scientist is looking at the camera and sc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7921" cy="2338614"/>
                    </a:xfrm>
                    <a:prstGeom prst="rect">
                      <a:avLst/>
                    </a:prstGeom>
                  </pic:spPr>
                </pic:pic>
              </a:graphicData>
            </a:graphic>
          </wp:inline>
        </w:drawing>
      </w:r>
      <w:r w:rsidRPr="5AA0D94E">
        <w:rPr>
          <w:rFonts w:ascii="Barlow" w:eastAsia="Barlow" w:hAnsi="Barlow" w:cs="Barlow"/>
          <w:color w:val="000000" w:themeColor="text1"/>
          <w:sz w:val="28"/>
          <w:szCs w:val="28"/>
        </w:rPr>
        <w:t>Photo Credit: Dominic Clayton</w:t>
      </w:r>
    </w:p>
    <w:p w14:paraId="5AC6392C" w14:textId="7F385CED" w:rsidR="034964AD" w:rsidRDefault="034964AD"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Lincoln Arts Centre and University of Lincoln Presents</w:t>
      </w:r>
    </w:p>
    <w:p w14:paraId="2FE40093" w14:textId="0EC10482" w:rsidR="034964AD" w:rsidRDefault="034964AD" w:rsidP="5AA0D94E">
      <w:pPr>
        <w:rPr>
          <w:rFonts w:ascii="Barlow" w:eastAsia="Barlow" w:hAnsi="Barlow" w:cs="Barlow"/>
          <w:color w:val="000000" w:themeColor="text1"/>
          <w:sz w:val="28"/>
          <w:szCs w:val="28"/>
        </w:rPr>
      </w:pPr>
      <w:r w:rsidRPr="0055208D">
        <w:rPr>
          <w:rFonts w:eastAsia="telegraf" w:cs="telegraf"/>
          <w:color w:val="000000" w:themeColor="text1"/>
          <w:sz w:val="40"/>
          <w:szCs w:val="40"/>
        </w:rPr>
        <w:t>Science Live-on-Stage: Get Set, Go!</w:t>
      </w:r>
      <w:r w:rsidRPr="5AA0D94E">
        <w:rPr>
          <w:rFonts w:ascii="Barlow" w:eastAsia="Barlow" w:hAnsi="Barlow" w:cs="Barlow"/>
          <w:color w:val="000000" w:themeColor="text1"/>
          <w:sz w:val="40"/>
          <w:szCs w:val="40"/>
        </w:rPr>
        <w:t xml:space="preserve"> | </w:t>
      </w:r>
      <w:r w:rsidRPr="5AA0D94E">
        <w:rPr>
          <w:rFonts w:ascii="Barlow" w:eastAsia="Barlow" w:hAnsi="Barlow" w:cs="Barlow"/>
          <w:color w:val="000000" w:themeColor="text1"/>
          <w:sz w:val="28"/>
          <w:szCs w:val="28"/>
        </w:rPr>
        <w:t>27 – 29 November / Various times</w:t>
      </w:r>
    </w:p>
    <w:p w14:paraId="0C01EAC7" w14:textId="16B14C7C" w:rsidR="034964AD" w:rsidRDefault="034964AD"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 xml:space="preserve">Get ready for experiments of great magnitude, reactions of skillful aptitude, and a lecture that thinks outside the Bunsen Burner! Science Live-On-Stage has the perfect mix of Science, Performance, Media and Tech to create the perfect reaction. </w:t>
      </w:r>
    </w:p>
    <w:p w14:paraId="669032B0" w14:textId="5083DE45" w:rsidR="034964AD" w:rsidRDefault="034964AD" w:rsidP="5AA0D94E">
      <w:pPr>
        <w:shd w:val="clear" w:color="auto" w:fill="FFFFFF" w:themeFill="background1"/>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This year, discover how taking part in sport can help you inside and out! In this action-packed show we will dive into the amazing sports science that makes you healthier, faster, stronger, while you smile more and make new friends along the way.</w:t>
      </w:r>
    </w:p>
    <w:p w14:paraId="0C295946" w14:textId="6897995B" w:rsidR="034964AD" w:rsidRDefault="034964AD"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Science Live-on-Stage will give you and your little (or not so little) ones the opportunity to learn and have fun in one of the top 20 Universities in the UK for Biomedical Sciences, and the top 30 in the UK for Biological Sciences, as reported by Complete University Guide.</w:t>
      </w:r>
    </w:p>
    <w:p w14:paraId="6546233C" w14:textId="0A0548F1" w:rsidR="034964AD" w:rsidRDefault="034964AD"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Age Guidance: 7+</w:t>
      </w:r>
    </w:p>
    <w:p w14:paraId="74235E03" w14:textId="07729104" w:rsidR="034964AD" w:rsidRDefault="034964AD" w:rsidP="5AA0D94E">
      <w:pPr>
        <w:spacing w:after="0"/>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Standard / £5</w:t>
      </w:r>
    </w:p>
    <w:p w14:paraId="330A1AFD" w14:textId="77821991" w:rsidR="034964AD" w:rsidRDefault="034964AD" w:rsidP="5AA0D94E">
      <w:pPr>
        <w:spacing w:after="0"/>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Child / £7</w:t>
      </w:r>
    </w:p>
    <w:p w14:paraId="373BB013" w14:textId="0AE2032A" w:rsidR="624AC629" w:rsidRDefault="624AC629" w:rsidP="5AA0D94E">
      <w:pPr>
        <w:spacing w:after="0"/>
        <w:rPr>
          <w:rFonts w:ascii="Barlow" w:eastAsia="Barlow" w:hAnsi="Barlow" w:cs="Barlow"/>
          <w:color w:val="000000" w:themeColor="text1"/>
          <w:sz w:val="28"/>
          <w:szCs w:val="28"/>
        </w:rPr>
      </w:pPr>
      <w:r>
        <w:rPr>
          <w:noProof/>
        </w:rPr>
        <w:lastRenderedPageBreak/>
        <w:drawing>
          <wp:inline distT="0" distB="0" distL="0" distR="0" wp14:anchorId="64B4D803" wp14:editId="5D7D1B8C">
            <wp:extent cx="3677960" cy="2363561"/>
            <wp:effectExtent l="0" t="0" r="0" b="0"/>
            <wp:docPr id="2018671197" name="Picture 2018671197" descr="Music students perform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7960" cy="2363561"/>
                    </a:xfrm>
                    <a:prstGeom prst="rect">
                      <a:avLst/>
                    </a:prstGeom>
                  </pic:spPr>
                </pic:pic>
              </a:graphicData>
            </a:graphic>
          </wp:inline>
        </w:drawing>
      </w:r>
      <w:r w:rsidRPr="5AA0D94E">
        <w:rPr>
          <w:rFonts w:ascii="Barlow" w:eastAsia="Barlow" w:hAnsi="Barlow" w:cs="Barlow"/>
          <w:color w:val="000000" w:themeColor="text1"/>
          <w:sz w:val="28"/>
          <w:szCs w:val="28"/>
        </w:rPr>
        <w:t>Photo Credit: Matthew L</w:t>
      </w:r>
      <w:r w:rsidR="2E9001EF" w:rsidRPr="5AA0D94E">
        <w:rPr>
          <w:rFonts w:ascii="Barlow" w:eastAsia="Barlow" w:hAnsi="Barlow" w:cs="Barlow"/>
          <w:color w:val="000000" w:themeColor="text1"/>
          <w:sz w:val="28"/>
          <w:szCs w:val="28"/>
        </w:rPr>
        <w:t>uk</w:t>
      </w:r>
    </w:p>
    <w:p w14:paraId="0361DB4C" w14:textId="4326A194" w:rsidR="2E9001EF" w:rsidRDefault="2E9001EF"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Lincoln School of Creative Arts Presents</w:t>
      </w:r>
    </w:p>
    <w:p w14:paraId="12EBEC3A" w14:textId="2D1E444C" w:rsidR="2E9001EF" w:rsidRDefault="2E9001EF" w:rsidP="5AA0D94E">
      <w:pPr>
        <w:rPr>
          <w:rFonts w:ascii="Barlow" w:eastAsia="Barlow" w:hAnsi="Barlow" w:cs="Barlow"/>
          <w:color w:val="000000" w:themeColor="text1"/>
          <w:sz w:val="28"/>
          <w:szCs w:val="28"/>
        </w:rPr>
      </w:pPr>
      <w:r w:rsidRPr="0055208D">
        <w:rPr>
          <w:rFonts w:eastAsia="telegraf" w:cs="telegraf"/>
          <w:color w:val="000000" w:themeColor="text1"/>
          <w:sz w:val="40"/>
          <w:szCs w:val="40"/>
        </w:rPr>
        <w:t>BA Music Winter Showcase</w:t>
      </w:r>
      <w:r w:rsidRPr="5AA0D94E">
        <w:rPr>
          <w:rFonts w:ascii="Barlow" w:eastAsia="Barlow" w:hAnsi="Barlow" w:cs="Barlow"/>
          <w:color w:val="000000" w:themeColor="text1"/>
          <w:sz w:val="40"/>
          <w:szCs w:val="40"/>
        </w:rPr>
        <w:t xml:space="preserve"> </w:t>
      </w:r>
      <w:r w:rsidR="338A6D93" w:rsidRPr="5AA0D94E">
        <w:rPr>
          <w:rFonts w:ascii="Barlow" w:eastAsia="Barlow" w:hAnsi="Barlow" w:cs="Barlow"/>
          <w:color w:val="000000" w:themeColor="text1"/>
          <w:sz w:val="40"/>
          <w:szCs w:val="40"/>
        </w:rPr>
        <w:t>|</w:t>
      </w:r>
      <w:r w:rsidR="338A6D93" w:rsidRPr="5AA0D94E">
        <w:rPr>
          <w:rFonts w:ascii="Barlow" w:eastAsia="Barlow" w:hAnsi="Barlow" w:cs="Barlow"/>
          <w:color w:val="000000" w:themeColor="text1"/>
          <w:sz w:val="28"/>
          <w:szCs w:val="28"/>
        </w:rPr>
        <w:t xml:space="preserve"> </w:t>
      </w:r>
      <w:r w:rsidRPr="5AA0D94E">
        <w:rPr>
          <w:rFonts w:ascii="Barlow" w:eastAsia="Barlow" w:hAnsi="Barlow" w:cs="Barlow"/>
          <w:color w:val="000000" w:themeColor="text1"/>
          <w:sz w:val="28"/>
          <w:szCs w:val="28"/>
        </w:rPr>
        <w:t>1-3 December / 6pm</w:t>
      </w:r>
    </w:p>
    <w:p w14:paraId="6BFAA46C" w14:textId="03952F49" w:rsidR="2E9001EF" w:rsidRDefault="2E9001EF"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Auditorium / Music</w:t>
      </w:r>
    </w:p>
    <w:p w14:paraId="6DDA2CBD" w14:textId="77665B35" w:rsidR="2E9001EF" w:rsidRDefault="2E9001EF" w:rsidP="5AA0D94E">
      <w:pPr>
        <w:shd w:val="clear" w:color="auto" w:fill="FFFFFF" w:themeFill="background1"/>
        <w:spacing w:after="0"/>
        <w:rPr>
          <w:rFonts w:ascii="Barlow" w:eastAsia="Barlow" w:hAnsi="Barlow" w:cs="Barlow"/>
          <w:color w:val="242424"/>
          <w:sz w:val="28"/>
          <w:szCs w:val="28"/>
        </w:rPr>
      </w:pPr>
      <w:r w:rsidRPr="5AA0D94E">
        <w:rPr>
          <w:rFonts w:ascii="Barlow" w:eastAsia="Barlow" w:hAnsi="Barlow" w:cs="Barlow"/>
          <w:color w:val="242424"/>
          <w:sz w:val="28"/>
          <w:szCs w:val="28"/>
        </w:rPr>
        <w:t xml:space="preserve">Join student performers from the University of Lincoln’s Music degree </w:t>
      </w:r>
      <w:proofErr w:type="spellStart"/>
      <w:r w:rsidRPr="5AA0D94E">
        <w:rPr>
          <w:rFonts w:ascii="Barlow" w:eastAsia="Barlow" w:hAnsi="Barlow" w:cs="Barlow"/>
          <w:color w:val="242424"/>
          <w:sz w:val="28"/>
          <w:szCs w:val="28"/>
        </w:rPr>
        <w:t>programme</w:t>
      </w:r>
      <w:proofErr w:type="spellEnd"/>
      <w:r w:rsidRPr="5AA0D94E">
        <w:rPr>
          <w:rFonts w:ascii="Barlow" w:eastAsia="Barlow" w:hAnsi="Barlow" w:cs="Barlow"/>
          <w:color w:val="242424"/>
          <w:sz w:val="28"/>
          <w:szCs w:val="28"/>
        </w:rPr>
        <w:t xml:space="preserve"> for three evenings of music from across genres and eras.</w:t>
      </w:r>
    </w:p>
    <w:p w14:paraId="3637AE88" w14:textId="644C6EA3" w:rsidR="5AA0D94E" w:rsidRDefault="5AA0D94E" w:rsidP="5AA0D94E">
      <w:pPr>
        <w:shd w:val="clear" w:color="auto" w:fill="FFFFFF" w:themeFill="background1"/>
        <w:spacing w:after="0"/>
        <w:rPr>
          <w:rFonts w:ascii="Barlow" w:eastAsia="Barlow" w:hAnsi="Barlow" w:cs="Barlow"/>
          <w:color w:val="000000" w:themeColor="text1"/>
          <w:sz w:val="28"/>
          <w:szCs w:val="28"/>
        </w:rPr>
      </w:pPr>
    </w:p>
    <w:p w14:paraId="63E3AE2B" w14:textId="542C3EF6" w:rsidR="2E9001EF" w:rsidRDefault="2E9001EF" w:rsidP="5AA0D94E">
      <w:pPr>
        <w:pStyle w:val="ListParagraph"/>
        <w:numPr>
          <w:ilvl w:val="0"/>
          <w:numId w:val="1"/>
        </w:numPr>
        <w:shd w:val="clear" w:color="auto" w:fill="FFFFFF" w:themeFill="background1"/>
        <w:spacing w:after="0"/>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Monday 1 December – instrumental, choral and folk music in a relaxed setting</w:t>
      </w:r>
    </w:p>
    <w:p w14:paraId="4CBB6E52" w14:textId="259CE760" w:rsidR="2E9001EF" w:rsidRDefault="2E9001EF" w:rsidP="5AA0D94E">
      <w:pPr>
        <w:pStyle w:val="ListParagraph"/>
        <w:numPr>
          <w:ilvl w:val="0"/>
          <w:numId w:val="1"/>
        </w:num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Tuesday 2 December – a mix of music including small groups and soloists</w:t>
      </w:r>
    </w:p>
    <w:p w14:paraId="68247AD1" w14:textId="26798A52" w:rsidR="2E9001EF" w:rsidRDefault="2E9001EF" w:rsidP="5AA0D94E">
      <w:pPr>
        <w:pStyle w:val="ListParagraph"/>
        <w:numPr>
          <w:ilvl w:val="0"/>
          <w:numId w:val="1"/>
        </w:num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Wednesday 3 December - an eclectic mix of pop music</w:t>
      </w:r>
    </w:p>
    <w:p w14:paraId="727BB83F" w14:textId="2EA94570" w:rsidR="2E9001EF" w:rsidRDefault="2E9001EF"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 xml:space="preserve"> Suitable for all ages.</w:t>
      </w:r>
    </w:p>
    <w:p w14:paraId="702FAA69" w14:textId="771E2838" w:rsidR="2E9001EF" w:rsidRDefault="2E9001EF"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Standard / £3</w:t>
      </w:r>
    </w:p>
    <w:p w14:paraId="312CC0BE" w14:textId="511C014B" w:rsidR="5AA0D94E" w:rsidRDefault="5AA0D94E" w:rsidP="5AA0D94E">
      <w:pPr>
        <w:rPr>
          <w:rFonts w:ascii="Barlow" w:eastAsia="Barlow" w:hAnsi="Barlow" w:cs="Barlow"/>
          <w:color w:val="000000" w:themeColor="text1"/>
          <w:sz w:val="28"/>
          <w:szCs w:val="28"/>
        </w:rPr>
      </w:pPr>
    </w:p>
    <w:p w14:paraId="55680E95" w14:textId="32F90987" w:rsidR="5AA0D94E" w:rsidRDefault="5AA0D94E" w:rsidP="5AA0D94E">
      <w:pPr>
        <w:rPr>
          <w:rFonts w:ascii="Barlow" w:eastAsia="Barlow" w:hAnsi="Barlow" w:cs="Barlow"/>
          <w:color w:val="000000" w:themeColor="text1"/>
          <w:sz w:val="28"/>
          <w:szCs w:val="28"/>
        </w:rPr>
      </w:pPr>
    </w:p>
    <w:p w14:paraId="1C07BEF1" w14:textId="64F8F3B6" w:rsidR="5AA0D94E" w:rsidRDefault="5AA0D94E" w:rsidP="5AA0D94E">
      <w:pPr>
        <w:rPr>
          <w:rFonts w:ascii="Barlow" w:eastAsia="Barlow" w:hAnsi="Barlow" w:cs="Barlow"/>
          <w:color w:val="000000" w:themeColor="text1"/>
          <w:sz w:val="28"/>
          <w:szCs w:val="28"/>
        </w:rPr>
      </w:pPr>
    </w:p>
    <w:p w14:paraId="70FCABEA" w14:textId="6BB230CF" w:rsidR="5AA0D94E" w:rsidRDefault="5AA0D94E" w:rsidP="5AA0D94E">
      <w:pPr>
        <w:rPr>
          <w:rFonts w:ascii="Barlow" w:eastAsia="Barlow" w:hAnsi="Barlow" w:cs="Barlow"/>
          <w:color w:val="000000" w:themeColor="text1"/>
          <w:sz w:val="28"/>
          <w:szCs w:val="28"/>
        </w:rPr>
      </w:pPr>
    </w:p>
    <w:p w14:paraId="42261E44" w14:textId="413B589C" w:rsidR="0471D029" w:rsidRDefault="0471D029" w:rsidP="5AA0D94E">
      <w:r>
        <w:rPr>
          <w:noProof/>
        </w:rPr>
        <w:lastRenderedPageBreak/>
        <w:drawing>
          <wp:inline distT="0" distB="0" distL="0" distR="0" wp14:anchorId="49536698" wp14:editId="4B56D6D9">
            <wp:extent cx="3371850" cy="1766979"/>
            <wp:effectExtent l="0" t="0" r="0" b="0"/>
            <wp:docPr id="1406842339" name="Picture 1406842339" descr="Alice in Wonderland lead image&#10;Alice falls down the rabbit hole as playing cards fly around her, she reaches up to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71850" cy="1766979"/>
                    </a:xfrm>
                    <a:prstGeom prst="rect">
                      <a:avLst/>
                    </a:prstGeom>
                  </pic:spPr>
                </pic:pic>
              </a:graphicData>
            </a:graphic>
          </wp:inline>
        </w:drawing>
      </w:r>
      <w:r w:rsidRPr="5AA0D94E">
        <w:rPr>
          <w:rFonts w:ascii="Barlow" w:eastAsia="Barlow" w:hAnsi="Barlow" w:cs="Barlow"/>
          <w:sz w:val="28"/>
          <w:szCs w:val="28"/>
        </w:rPr>
        <w:t>Photo Credit: Phil Crow</w:t>
      </w:r>
    </w:p>
    <w:p w14:paraId="37CDA4A2" w14:textId="2B692D60" w:rsidR="0471D029" w:rsidRDefault="0471D029" w:rsidP="5AA0D94E">
      <w:pPr>
        <w:rPr>
          <w:rFonts w:ascii="Aptos" w:eastAsia="Aptos" w:hAnsi="Aptos" w:cs="Aptos"/>
          <w:color w:val="000000" w:themeColor="text1"/>
          <w:sz w:val="28"/>
          <w:szCs w:val="28"/>
        </w:rPr>
      </w:pPr>
      <w:r w:rsidRPr="5AA0D94E">
        <w:rPr>
          <w:rFonts w:ascii="Aptos" w:eastAsia="Aptos" w:hAnsi="Aptos" w:cs="Aptos"/>
          <w:color w:val="000000" w:themeColor="text1"/>
          <w:sz w:val="28"/>
          <w:szCs w:val="28"/>
        </w:rPr>
        <w:t>Lincoln School of Creative Arts and Lincoln Arts Centre presents</w:t>
      </w:r>
    </w:p>
    <w:p w14:paraId="05B13B13" w14:textId="04B69CC8" w:rsidR="0471D029" w:rsidRDefault="0471D029" w:rsidP="5AA0D94E">
      <w:pPr>
        <w:rPr>
          <w:rFonts w:ascii="Barlow" w:eastAsia="Barlow" w:hAnsi="Barlow" w:cs="Barlow"/>
          <w:color w:val="000000" w:themeColor="text1"/>
          <w:sz w:val="28"/>
          <w:szCs w:val="28"/>
        </w:rPr>
      </w:pPr>
      <w:r w:rsidRPr="0055208D">
        <w:rPr>
          <w:rFonts w:eastAsia="telegraf" w:cs="telegraf"/>
          <w:color w:val="000000" w:themeColor="text1"/>
          <w:sz w:val="40"/>
          <w:szCs w:val="40"/>
        </w:rPr>
        <w:t>Alice in Wonderland</w:t>
      </w:r>
      <w:r w:rsidRPr="5AA0D94E">
        <w:rPr>
          <w:rFonts w:ascii="telegraf" w:eastAsia="telegraf" w:hAnsi="telegraf" w:cs="telegraf"/>
          <w:color w:val="000000" w:themeColor="text1"/>
          <w:sz w:val="40"/>
          <w:szCs w:val="40"/>
        </w:rPr>
        <w:t xml:space="preserve"> </w:t>
      </w:r>
      <w:r w:rsidRPr="5AA0D94E">
        <w:rPr>
          <w:rFonts w:ascii="Aptos" w:eastAsia="Aptos" w:hAnsi="Aptos" w:cs="Aptos"/>
          <w:color w:val="000000" w:themeColor="text1"/>
          <w:sz w:val="40"/>
          <w:szCs w:val="40"/>
        </w:rPr>
        <w:t xml:space="preserve">| </w:t>
      </w:r>
      <w:r w:rsidRPr="5AA0D94E">
        <w:rPr>
          <w:rFonts w:ascii="Barlow" w:eastAsia="Barlow" w:hAnsi="Barlow" w:cs="Barlow"/>
          <w:color w:val="000000" w:themeColor="text1"/>
          <w:sz w:val="28"/>
          <w:szCs w:val="28"/>
        </w:rPr>
        <w:t>11 – 21 December / Various Times</w:t>
      </w:r>
    </w:p>
    <w:p w14:paraId="25C9BCBB" w14:textId="25F43A2F" w:rsidR="0471D029" w:rsidRDefault="0471D029"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Auditorium / Theatre</w:t>
      </w:r>
    </w:p>
    <w:p w14:paraId="6092AC79" w14:textId="53454B65" w:rsidR="0471D029" w:rsidRDefault="0471D029"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Off we go down the rabbit hole! Follow the brave and wildly curious Alice as she chases an enigmatic White Rabbit deep into the captivating world of Wonderland — a place alive and buzzing with hilarious, nonsensical imagination, and where anything and everything is completely improbable but never impossible!</w:t>
      </w:r>
    </w:p>
    <w:p w14:paraId="487A85D0" w14:textId="7532B83B" w:rsidR="0471D029" w:rsidRDefault="0471D029"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This brand-new stage interpretation is a playful, vibrant, visual feast that gets ever stranger and more mysterious with every strange, mysterious encounter… Expect laughter, vivid imagery and theatrical thrills in this classic tale reimagined: the latest Christmas co-production between Lincoln Arts Centre and Lincoln School of Creative Arts. A magical family treat!</w:t>
      </w:r>
    </w:p>
    <w:p w14:paraId="70CBC301" w14:textId="6B6D2AC1" w:rsidR="0471D029" w:rsidRDefault="0471D029" w:rsidP="5AA0D94E">
      <w:pPr>
        <w:rPr>
          <w:rFonts w:ascii="Barlow" w:eastAsia="Barlow" w:hAnsi="Barlow" w:cs="Barlow"/>
          <w:color w:val="000000" w:themeColor="text1"/>
          <w:sz w:val="28"/>
          <w:szCs w:val="28"/>
        </w:rPr>
      </w:pPr>
      <w:r w:rsidRPr="5AA0D94E">
        <w:rPr>
          <w:rFonts w:ascii="Barlow" w:eastAsia="Barlow" w:hAnsi="Barlow" w:cs="Barlow"/>
          <w:color w:val="000000" w:themeColor="text1"/>
          <w:sz w:val="28"/>
          <w:szCs w:val="28"/>
        </w:rPr>
        <w:t>Age guidance: 8+</w:t>
      </w:r>
    </w:p>
    <w:p w14:paraId="37CA73BA" w14:textId="69739518" w:rsidR="0471D029" w:rsidRDefault="0471D029" w:rsidP="05359D7F">
      <w:pPr>
        <w:rPr>
          <w:rFonts w:ascii="Barlow" w:eastAsia="Barlow" w:hAnsi="Barlow" w:cs="Barlow"/>
          <w:color w:val="000000" w:themeColor="text1"/>
          <w:sz w:val="28"/>
          <w:szCs w:val="28"/>
        </w:rPr>
      </w:pPr>
      <w:r w:rsidRPr="05359D7F">
        <w:rPr>
          <w:rFonts w:ascii="Barlow" w:eastAsia="Barlow" w:hAnsi="Barlow" w:cs="Barlow"/>
          <w:color w:val="000000" w:themeColor="text1"/>
          <w:sz w:val="28"/>
          <w:szCs w:val="28"/>
        </w:rPr>
        <w:t>Tick</w:t>
      </w:r>
      <w:r w:rsidRPr="05359D7F">
        <w:rPr>
          <w:rFonts w:ascii="Barlow" w:eastAsia="Barlow" w:hAnsi="Barlow" w:cs="Barlow"/>
          <w:sz w:val="28"/>
          <w:szCs w:val="28"/>
        </w:rPr>
        <w:t>ets from £10, check online for ticket pricing</w:t>
      </w:r>
    </w:p>
    <w:p w14:paraId="46F0EA94" w14:textId="6AC601B5" w:rsidR="5AA0D94E" w:rsidRDefault="5AA0D94E" w:rsidP="05359D7F">
      <w:r w:rsidRPr="05359D7F">
        <w:br w:type="page"/>
      </w:r>
    </w:p>
    <w:p w14:paraId="28378609" w14:textId="2FD315B9" w:rsidR="62C014BD" w:rsidRPr="0055208D" w:rsidRDefault="62C014BD" w:rsidP="05359D7F">
      <w:pPr>
        <w:rPr>
          <w:rFonts w:eastAsia="telegraf" w:cs="telegraf"/>
          <w:color w:val="000000" w:themeColor="text1"/>
          <w:sz w:val="40"/>
          <w:szCs w:val="40"/>
        </w:rPr>
      </w:pPr>
      <w:r w:rsidRPr="0055208D">
        <w:rPr>
          <w:rFonts w:eastAsia="telegraf" w:cs="telegraf"/>
          <w:sz w:val="40"/>
          <w:szCs w:val="40"/>
          <w:lang w:val="en-GB"/>
        </w:rPr>
        <w:lastRenderedPageBreak/>
        <w:t>Access</w:t>
      </w:r>
    </w:p>
    <w:p w14:paraId="1500567C" w14:textId="5DC3A4BE" w:rsidR="62C014BD" w:rsidRDefault="62C014BD" w:rsidP="05359D7F">
      <w:pPr>
        <w:spacing w:after="0"/>
        <w:rPr>
          <w:rFonts w:ascii="Barlow" w:eastAsia="Barlow" w:hAnsi="Barlow" w:cs="Barlow"/>
          <w:color w:val="000000" w:themeColor="text1"/>
          <w:sz w:val="28"/>
          <w:szCs w:val="28"/>
        </w:rPr>
      </w:pPr>
      <w:r w:rsidRPr="05359D7F">
        <w:rPr>
          <w:rFonts w:ascii="Barlow" w:eastAsia="Barlow" w:hAnsi="Barlow" w:cs="Barlow"/>
          <w:sz w:val="28"/>
          <w:szCs w:val="28"/>
          <w:lang w:val="en-GB"/>
        </w:rPr>
        <w:t xml:space="preserve">We offer a wide range of facilities to ensure that you have a comfortable and enjoyable experience with us:  The Box Office, Café Bar and Auditorium are all ground floor accessible. There is a lift to provide access to the first floor Balcony and Studios 1, 2, 3 and X and on each floor is an accessible toilet. </w:t>
      </w:r>
    </w:p>
    <w:p w14:paraId="37757F0B" w14:textId="6777EBE9" w:rsidR="5AA0D94E" w:rsidRDefault="5AA0D94E" w:rsidP="05359D7F">
      <w:pPr>
        <w:spacing w:after="0"/>
        <w:rPr>
          <w:rFonts w:ascii="Barlow" w:eastAsia="Barlow" w:hAnsi="Barlow" w:cs="Barlow"/>
          <w:color w:val="000000" w:themeColor="text1"/>
          <w:sz w:val="28"/>
          <w:szCs w:val="28"/>
        </w:rPr>
      </w:pPr>
    </w:p>
    <w:p w14:paraId="6E3D686F" w14:textId="30820DB8" w:rsidR="62C014BD" w:rsidRDefault="62C014BD" w:rsidP="05359D7F">
      <w:pPr>
        <w:spacing w:after="0"/>
        <w:rPr>
          <w:rFonts w:ascii="Barlow" w:eastAsia="Barlow" w:hAnsi="Barlow" w:cs="Barlow"/>
          <w:color w:val="000000" w:themeColor="text1"/>
          <w:sz w:val="28"/>
          <w:szCs w:val="28"/>
        </w:rPr>
      </w:pPr>
      <w:r w:rsidRPr="05359D7F">
        <w:rPr>
          <w:rFonts w:ascii="Barlow" w:eastAsia="Barlow" w:hAnsi="Barlow" w:cs="Barlow"/>
          <w:sz w:val="28"/>
          <w:szCs w:val="28"/>
          <w:lang w:val="en-GB"/>
        </w:rPr>
        <w:t xml:space="preserve">The Box Office desk is a short distance from the main entrance. Part of our Box Office desk is a lower level for easy access.  </w:t>
      </w:r>
    </w:p>
    <w:p w14:paraId="021EFC3C" w14:textId="784FC90C" w:rsidR="5AA0D94E" w:rsidRDefault="5AA0D94E" w:rsidP="05359D7F">
      <w:pPr>
        <w:keepNext/>
        <w:keepLines/>
        <w:spacing w:before="40" w:after="0"/>
        <w:rPr>
          <w:rFonts w:ascii="Barlow" w:eastAsia="Barlow" w:hAnsi="Barlow" w:cs="Barlow"/>
          <w:sz w:val="28"/>
          <w:szCs w:val="28"/>
        </w:rPr>
      </w:pPr>
    </w:p>
    <w:p w14:paraId="53EB46BB" w14:textId="5AEF0E43" w:rsidR="62C014BD" w:rsidRDefault="62C014BD" w:rsidP="05359D7F">
      <w:pPr>
        <w:pStyle w:val="Heading3"/>
        <w:spacing w:before="40" w:after="0"/>
        <w:rPr>
          <w:rFonts w:ascii="Barlow" w:eastAsia="Barlow" w:hAnsi="Barlow" w:cs="Barlow"/>
          <w:color w:val="auto"/>
        </w:rPr>
      </w:pPr>
      <w:r w:rsidRPr="05359D7F">
        <w:rPr>
          <w:rFonts w:ascii="Barlow" w:eastAsia="Barlow" w:hAnsi="Barlow" w:cs="Barlow"/>
          <w:b/>
          <w:bCs/>
          <w:color w:val="auto"/>
          <w:u w:val="single"/>
          <w:lang w:val="en-GB"/>
        </w:rPr>
        <w:t>Seating and the Main Auditorium</w:t>
      </w:r>
      <w:r w:rsidRPr="05359D7F">
        <w:rPr>
          <w:rFonts w:ascii="Barlow" w:eastAsia="Barlow" w:hAnsi="Barlow" w:cs="Barlow"/>
          <w:color w:val="auto"/>
          <w:u w:val="single"/>
          <w:lang w:val="en-GB"/>
        </w:rPr>
        <w:t xml:space="preserve">  </w:t>
      </w:r>
    </w:p>
    <w:p w14:paraId="5C7EFF87" w14:textId="31EFB007" w:rsidR="5AA0D94E" w:rsidRDefault="5AA0D94E" w:rsidP="05359D7F">
      <w:pPr>
        <w:spacing w:after="0"/>
        <w:rPr>
          <w:rFonts w:ascii="Barlow" w:eastAsia="Barlow" w:hAnsi="Barlow" w:cs="Barlow"/>
          <w:color w:val="000000" w:themeColor="text1"/>
          <w:sz w:val="28"/>
          <w:szCs w:val="28"/>
        </w:rPr>
      </w:pPr>
    </w:p>
    <w:p w14:paraId="70AB3DA0" w14:textId="33CDC8F9" w:rsidR="62C014BD" w:rsidRDefault="62C014BD" w:rsidP="05359D7F">
      <w:pPr>
        <w:spacing w:after="0"/>
        <w:rPr>
          <w:rFonts w:ascii="Barlow" w:eastAsia="Barlow" w:hAnsi="Barlow" w:cs="Barlow"/>
          <w:color w:val="000000" w:themeColor="text1"/>
          <w:sz w:val="28"/>
          <w:szCs w:val="28"/>
        </w:rPr>
      </w:pPr>
      <w:r w:rsidRPr="05359D7F">
        <w:rPr>
          <w:rFonts w:ascii="Barlow" w:eastAsia="Barlow" w:hAnsi="Barlow" w:cs="Barlow"/>
          <w:sz w:val="28"/>
          <w:szCs w:val="28"/>
          <w:lang w:val="en-GB"/>
        </w:rPr>
        <w:t xml:space="preserve">The auditorium has spaces available for wheelchairs – companions can get a ticket free of charge. These designated spaces are located on the ground floor of the auditorium and gives guests plenty of space to sit comfortably. Should you wish to reserve a wheelchair space, please contact the Box Office on 01522 837600 </w:t>
      </w:r>
    </w:p>
    <w:p w14:paraId="1CCD366E" w14:textId="51F3A377" w:rsidR="5AA0D94E" w:rsidRDefault="5AA0D94E" w:rsidP="05359D7F">
      <w:pPr>
        <w:spacing w:after="0"/>
        <w:rPr>
          <w:rFonts w:ascii="Barlow" w:eastAsia="Barlow" w:hAnsi="Barlow" w:cs="Barlow"/>
          <w:color w:val="000000" w:themeColor="text1"/>
          <w:sz w:val="28"/>
          <w:szCs w:val="28"/>
        </w:rPr>
      </w:pPr>
    </w:p>
    <w:p w14:paraId="24E9C992" w14:textId="305E41F5" w:rsidR="62C014BD" w:rsidRDefault="62C014BD" w:rsidP="05359D7F">
      <w:pPr>
        <w:spacing w:after="0"/>
        <w:rPr>
          <w:rFonts w:ascii="Barlow" w:eastAsia="Barlow" w:hAnsi="Barlow" w:cs="Barlow"/>
          <w:color w:val="000000" w:themeColor="text1"/>
          <w:sz w:val="28"/>
          <w:szCs w:val="28"/>
        </w:rPr>
      </w:pPr>
      <w:r w:rsidRPr="05359D7F">
        <w:rPr>
          <w:rFonts w:ascii="Barlow" w:eastAsia="Barlow" w:hAnsi="Barlow" w:cs="Barlow"/>
          <w:sz w:val="28"/>
          <w:szCs w:val="28"/>
          <w:lang w:val="en-GB"/>
        </w:rPr>
        <w:t>Our auditorium seating is tiered, except the seating on Row A. All other seating is only accessible via steps. Please contact our Box Office if you require accessible step-free seating.</w:t>
      </w:r>
    </w:p>
    <w:p w14:paraId="57BE76EF" w14:textId="488CA16B" w:rsidR="62C014BD" w:rsidRDefault="62C014BD" w:rsidP="05359D7F">
      <w:pPr>
        <w:spacing w:after="0"/>
        <w:rPr>
          <w:rFonts w:ascii="Barlow" w:eastAsia="Barlow" w:hAnsi="Barlow" w:cs="Barlow"/>
          <w:color w:val="000000" w:themeColor="text1"/>
          <w:sz w:val="28"/>
          <w:szCs w:val="28"/>
        </w:rPr>
      </w:pPr>
      <w:r w:rsidRPr="05359D7F">
        <w:rPr>
          <w:rFonts w:ascii="Barlow" w:eastAsia="Barlow" w:hAnsi="Barlow" w:cs="Barlow"/>
          <w:sz w:val="28"/>
          <w:szCs w:val="28"/>
          <w:lang w:val="en-GB"/>
        </w:rPr>
        <w:t xml:space="preserve">The auditorium is equipped with an induction loop system. If you require access to this, please inform the Box Office staff. </w:t>
      </w:r>
    </w:p>
    <w:p w14:paraId="41A0C29E" w14:textId="2B830792" w:rsidR="5AA0D94E" w:rsidRDefault="5AA0D94E" w:rsidP="05359D7F">
      <w:pPr>
        <w:spacing w:after="0"/>
        <w:rPr>
          <w:rFonts w:ascii="Barlow" w:eastAsia="Barlow" w:hAnsi="Barlow" w:cs="Barlow"/>
          <w:color w:val="000000" w:themeColor="text1"/>
          <w:sz w:val="28"/>
          <w:szCs w:val="28"/>
        </w:rPr>
      </w:pPr>
    </w:p>
    <w:p w14:paraId="09633658" w14:textId="73DDD434" w:rsidR="62C014BD" w:rsidRDefault="62C014BD" w:rsidP="05359D7F">
      <w:pPr>
        <w:rPr>
          <w:rFonts w:ascii="Barlow" w:eastAsia="Barlow" w:hAnsi="Barlow" w:cs="Barlow"/>
          <w:color w:val="000000" w:themeColor="text1"/>
          <w:sz w:val="28"/>
          <w:szCs w:val="28"/>
        </w:rPr>
      </w:pPr>
      <w:r w:rsidRPr="05359D7F">
        <w:rPr>
          <w:rFonts w:ascii="Barlow" w:eastAsia="Barlow" w:hAnsi="Barlow" w:cs="Barlow"/>
          <w:sz w:val="28"/>
          <w:szCs w:val="28"/>
          <w:lang w:val="en-GB"/>
        </w:rPr>
        <w:t>Assistance Dogs are welcome in all areas of the building and we will happily look after your dog whilst you enjoy the performance.</w:t>
      </w:r>
    </w:p>
    <w:p w14:paraId="4BD80DDF" w14:textId="1F1A0E9A" w:rsidR="62C014BD" w:rsidRDefault="62C014BD" w:rsidP="05359D7F">
      <w:pPr>
        <w:pStyle w:val="Heading3"/>
        <w:spacing w:before="40" w:after="0"/>
        <w:rPr>
          <w:rFonts w:ascii="Barlow" w:eastAsia="Barlow" w:hAnsi="Barlow" w:cs="Barlow"/>
          <w:color w:val="auto"/>
        </w:rPr>
      </w:pPr>
      <w:r w:rsidRPr="05359D7F">
        <w:rPr>
          <w:rFonts w:ascii="Barlow" w:eastAsia="Barlow" w:hAnsi="Barlow" w:cs="Barlow"/>
          <w:b/>
          <w:bCs/>
          <w:color w:val="auto"/>
          <w:u w:val="single"/>
          <w:lang w:val="en-GB"/>
        </w:rPr>
        <w:t>Parking</w:t>
      </w:r>
      <w:r w:rsidRPr="05359D7F">
        <w:rPr>
          <w:rFonts w:ascii="Barlow" w:eastAsia="Barlow" w:hAnsi="Barlow" w:cs="Barlow"/>
          <w:color w:val="auto"/>
          <w:u w:val="single"/>
          <w:lang w:val="en-GB"/>
        </w:rPr>
        <w:t xml:space="preserve"> </w:t>
      </w:r>
    </w:p>
    <w:p w14:paraId="374833B7" w14:textId="4102963C" w:rsidR="5AA0D94E" w:rsidRDefault="5AA0D94E" w:rsidP="05359D7F">
      <w:pPr>
        <w:spacing w:after="0"/>
        <w:rPr>
          <w:rFonts w:ascii="Barlow" w:eastAsia="Barlow" w:hAnsi="Barlow" w:cs="Barlow"/>
          <w:color w:val="000000" w:themeColor="text1"/>
          <w:sz w:val="28"/>
          <w:szCs w:val="28"/>
        </w:rPr>
      </w:pPr>
    </w:p>
    <w:p w14:paraId="6620810F" w14:textId="3FA056E6" w:rsidR="62C014BD" w:rsidRDefault="62C014BD" w:rsidP="05359D7F">
      <w:pPr>
        <w:spacing w:after="0"/>
        <w:rPr>
          <w:rFonts w:ascii="Barlow" w:eastAsia="Barlow" w:hAnsi="Barlow" w:cs="Barlow"/>
          <w:color w:val="000000" w:themeColor="text1"/>
          <w:sz w:val="28"/>
          <w:szCs w:val="28"/>
        </w:rPr>
      </w:pPr>
      <w:r w:rsidRPr="05359D7F">
        <w:rPr>
          <w:rFonts w:ascii="Barlow" w:eastAsia="Barlow" w:hAnsi="Barlow" w:cs="Barlow"/>
          <w:sz w:val="28"/>
          <w:szCs w:val="28"/>
          <w:lang w:val="en-GB"/>
        </w:rPr>
        <w:t>The university carpark has parking spaces available to Blue Badge Holders.</w:t>
      </w:r>
    </w:p>
    <w:p w14:paraId="53FA6ABF" w14:textId="64094D75" w:rsidR="5AA0D94E" w:rsidRDefault="5AA0D94E" w:rsidP="05359D7F">
      <w:pPr>
        <w:keepNext/>
        <w:keepLines/>
        <w:spacing w:before="40" w:after="0"/>
        <w:rPr>
          <w:rFonts w:ascii="Barlow" w:eastAsia="Barlow" w:hAnsi="Barlow" w:cs="Barlow"/>
          <w:b/>
          <w:bCs/>
          <w:sz w:val="28"/>
          <w:szCs w:val="28"/>
          <w:u w:val="single"/>
        </w:rPr>
      </w:pPr>
    </w:p>
    <w:p w14:paraId="1DF3CA8D" w14:textId="1B513E82" w:rsidR="37A4F264" w:rsidRDefault="37A4F264" w:rsidP="05359D7F">
      <w:pPr>
        <w:rPr>
          <w:rFonts w:ascii="Barlow" w:eastAsia="Barlow" w:hAnsi="Barlow" w:cs="Barlow"/>
          <w:b/>
          <w:bCs/>
          <w:color w:val="000000" w:themeColor="text1"/>
          <w:sz w:val="28"/>
          <w:szCs w:val="28"/>
          <w:u w:val="single"/>
        </w:rPr>
      </w:pPr>
      <w:r w:rsidRPr="05359D7F">
        <w:rPr>
          <w:rFonts w:ascii="Barlow" w:eastAsia="Barlow" w:hAnsi="Barlow" w:cs="Barlow"/>
          <w:b/>
          <w:bCs/>
          <w:sz w:val="28"/>
          <w:szCs w:val="28"/>
          <w:u w:val="single"/>
          <w:lang w:val="en-GB"/>
        </w:rPr>
        <w:t xml:space="preserve">How do I book an Essential Companion ticket? </w:t>
      </w:r>
    </w:p>
    <w:p w14:paraId="373957C1" w14:textId="4815AC9A" w:rsidR="37A4F264" w:rsidRDefault="37A4F264" w:rsidP="05359D7F">
      <w:pPr>
        <w:rPr>
          <w:rFonts w:ascii="Barlow" w:eastAsia="Barlow" w:hAnsi="Barlow" w:cs="Barlow"/>
          <w:color w:val="000000" w:themeColor="text1"/>
          <w:sz w:val="28"/>
          <w:szCs w:val="28"/>
        </w:rPr>
      </w:pPr>
      <w:r w:rsidRPr="05359D7F">
        <w:rPr>
          <w:rFonts w:ascii="Barlow" w:eastAsia="Barlow" w:hAnsi="Barlow" w:cs="Barlow"/>
          <w:sz w:val="28"/>
          <w:szCs w:val="28"/>
          <w:lang w:val="en-GB"/>
        </w:rPr>
        <w:t>You can book an essential companion or carer ticket by calling our Box Office on 01522 837600 during our opening hours (Mon-Fri, 10am - 4pm) and a member of our Front of House team will process your booking.</w:t>
      </w:r>
    </w:p>
    <w:p w14:paraId="1B94B5C0" w14:textId="39EA1DF3" w:rsidR="37A4F264" w:rsidRDefault="37A4F264" w:rsidP="05359D7F">
      <w:pPr>
        <w:rPr>
          <w:rFonts w:ascii="Barlow" w:eastAsia="Barlow" w:hAnsi="Barlow" w:cs="Barlow"/>
          <w:color w:val="000000" w:themeColor="text1"/>
          <w:sz w:val="28"/>
          <w:szCs w:val="28"/>
        </w:rPr>
      </w:pPr>
      <w:r w:rsidRPr="05359D7F">
        <w:rPr>
          <w:rFonts w:ascii="Barlow" w:eastAsia="Barlow" w:hAnsi="Barlow" w:cs="Barlow"/>
          <w:sz w:val="28"/>
          <w:szCs w:val="28"/>
          <w:lang w:val="en-GB"/>
        </w:rPr>
        <w:t xml:space="preserve">If we’re not open, or you’ve been unable to leave a message, then please email us via </w:t>
      </w:r>
      <w:hyperlink r:id="rId26">
        <w:r w:rsidRPr="05359D7F">
          <w:rPr>
            <w:rStyle w:val="Hyperlink"/>
            <w:rFonts w:ascii="Barlow" w:eastAsia="Barlow" w:hAnsi="Barlow" w:cs="Barlow"/>
            <w:color w:val="auto"/>
            <w:sz w:val="28"/>
            <w:szCs w:val="28"/>
            <w:lang w:val="en-GB"/>
          </w:rPr>
          <w:t>enquiries@lincolnartscentre.co.uk</w:t>
        </w:r>
      </w:hyperlink>
      <w:r w:rsidRPr="05359D7F">
        <w:rPr>
          <w:rFonts w:ascii="Barlow" w:eastAsia="Barlow" w:hAnsi="Barlow" w:cs="Barlow"/>
          <w:sz w:val="28"/>
          <w:szCs w:val="28"/>
          <w:lang w:val="en-GB"/>
        </w:rPr>
        <w:t xml:space="preserve"> or fill in our contact form on our website. We will then contact you within two working days</w:t>
      </w:r>
      <w:r w:rsidR="62C014BD" w:rsidRPr="05359D7F">
        <w:rPr>
          <w:rFonts w:ascii="Barlow" w:eastAsia="Barlow" w:hAnsi="Barlow" w:cs="Barlow"/>
          <w:sz w:val="28"/>
          <w:szCs w:val="28"/>
          <w:lang w:val="en-GB"/>
        </w:rPr>
        <w:t>.</w:t>
      </w:r>
    </w:p>
    <w:p w14:paraId="385BAD3C" w14:textId="63085E04" w:rsidR="5AA0D94E" w:rsidRDefault="5AA0D94E" w:rsidP="05359D7F">
      <w:pPr>
        <w:spacing w:after="0"/>
        <w:rPr>
          <w:rFonts w:ascii="Barlow" w:eastAsia="Barlow" w:hAnsi="Barlow" w:cs="Barlow"/>
          <w:color w:val="000000" w:themeColor="text1"/>
          <w:sz w:val="28"/>
          <w:szCs w:val="28"/>
        </w:rPr>
      </w:pPr>
    </w:p>
    <w:p w14:paraId="261843D0" w14:textId="793F7C10" w:rsidR="62C014BD" w:rsidRDefault="62C014BD" w:rsidP="05359D7F">
      <w:pPr>
        <w:rPr>
          <w:rFonts w:ascii="Barlow" w:eastAsia="Barlow" w:hAnsi="Barlow" w:cs="Barlow"/>
          <w:b/>
          <w:bCs/>
          <w:color w:val="000000" w:themeColor="text1"/>
          <w:sz w:val="28"/>
          <w:szCs w:val="28"/>
          <w:u w:val="single"/>
          <w:lang w:val="en-GB"/>
        </w:rPr>
      </w:pPr>
      <w:r w:rsidRPr="05359D7F">
        <w:rPr>
          <w:rFonts w:ascii="Barlow" w:eastAsia="Barlow" w:hAnsi="Barlow" w:cs="Barlow"/>
          <w:b/>
          <w:bCs/>
          <w:sz w:val="28"/>
          <w:szCs w:val="28"/>
          <w:u w:val="single"/>
          <w:lang w:val="en-GB"/>
        </w:rPr>
        <w:t>Familiarisation Visits</w:t>
      </w:r>
    </w:p>
    <w:p w14:paraId="632A6854" w14:textId="5716B8EE" w:rsidR="62C014BD" w:rsidRDefault="62C014BD" w:rsidP="05359D7F">
      <w:pPr>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t>We are happy to show you around prior to your visit and give you a tour of our wonderful spaces at a quieter time in the venue to ensure you have all the information you need. Alternatively, you can experience a digital orientation of the building on our website.</w:t>
      </w:r>
    </w:p>
    <w:p w14:paraId="0D0D65E2" w14:textId="405D87D5" w:rsidR="5AA0D94E" w:rsidRDefault="5AA0D94E" w:rsidP="05359D7F">
      <w:r w:rsidRPr="05359D7F">
        <w:br w:type="page"/>
      </w:r>
    </w:p>
    <w:p w14:paraId="3505F630" w14:textId="1C4F0CB3" w:rsidR="23840D4E" w:rsidRPr="0055208D" w:rsidRDefault="23840D4E" w:rsidP="05359D7F">
      <w:pPr>
        <w:rPr>
          <w:rFonts w:eastAsia="telegraf" w:cs="telegraf"/>
          <w:color w:val="000000" w:themeColor="text1"/>
          <w:sz w:val="40"/>
          <w:szCs w:val="40"/>
          <w:lang w:val="en-GB"/>
        </w:rPr>
      </w:pPr>
      <w:r w:rsidRPr="0055208D">
        <w:rPr>
          <w:rFonts w:eastAsia="telegraf" w:cs="telegraf"/>
          <w:sz w:val="40"/>
          <w:szCs w:val="40"/>
          <w:lang w:val="en-GB"/>
        </w:rPr>
        <w:lastRenderedPageBreak/>
        <w:t>How to Book</w:t>
      </w:r>
    </w:p>
    <w:p w14:paraId="188C0F9D" w14:textId="32B30F63" w:rsidR="23840D4E" w:rsidRDefault="23840D4E" w:rsidP="05359D7F">
      <w:pPr>
        <w:rPr>
          <w:rFonts w:ascii="Barlow" w:eastAsia="Barlow" w:hAnsi="Barlow" w:cs="Barlow"/>
          <w:color w:val="000000" w:themeColor="text1"/>
          <w:sz w:val="32"/>
          <w:szCs w:val="32"/>
          <w:lang w:val="en-GB"/>
        </w:rPr>
      </w:pPr>
      <w:r w:rsidRPr="05359D7F">
        <w:rPr>
          <w:rFonts w:ascii="Barlow" w:eastAsia="Barlow" w:hAnsi="Barlow" w:cs="Barlow"/>
          <w:sz w:val="32"/>
          <w:szCs w:val="32"/>
          <w:lang w:val="en-GB"/>
        </w:rPr>
        <w:t>Box Office Opening Hours: Monday – Friday 10-4 and one hour prior to events.</w:t>
      </w:r>
    </w:p>
    <w:p w14:paraId="5B39D906" w14:textId="58110DD1" w:rsidR="23840D4E" w:rsidRDefault="23840D4E" w:rsidP="05359D7F">
      <w:pPr>
        <w:rPr>
          <w:rFonts w:ascii="Barlow" w:eastAsia="Barlow" w:hAnsi="Barlow" w:cs="Barlow"/>
          <w:color w:val="000000" w:themeColor="text1"/>
          <w:sz w:val="32"/>
          <w:szCs w:val="32"/>
          <w:lang w:val="en-GB"/>
        </w:rPr>
      </w:pPr>
      <w:r w:rsidRPr="05359D7F">
        <w:rPr>
          <w:rFonts w:ascii="Barlow" w:eastAsia="Barlow" w:hAnsi="Barlow" w:cs="Barlow"/>
          <w:sz w:val="32"/>
          <w:szCs w:val="32"/>
          <w:lang w:val="en-GB"/>
        </w:rPr>
        <w:t>01522837600</w:t>
      </w:r>
    </w:p>
    <w:p w14:paraId="4329509A" w14:textId="5C9A90CC" w:rsidR="23840D4E" w:rsidRDefault="23840D4E" w:rsidP="05359D7F">
      <w:pPr>
        <w:spacing w:after="0"/>
        <w:rPr>
          <w:rFonts w:ascii="Barlow" w:eastAsia="Barlow" w:hAnsi="Barlow" w:cs="Barlow"/>
          <w:sz w:val="28"/>
          <w:szCs w:val="28"/>
          <w:lang w:val="en-GB"/>
        </w:rPr>
      </w:pPr>
      <w:r w:rsidRPr="05359D7F">
        <w:rPr>
          <w:rFonts w:ascii="Barlow" w:eastAsia="Barlow" w:hAnsi="Barlow" w:cs="Barlow"/>
          <w:b/>
          <w:bCs/>
          <w:sz w:val="28"/>
          <w:szCs w:val="28"/>
          <w:u w:val="single"/>
          <w:lang w:val="en-GB"/>
        </w:rPr>
        <w:t>Booking Online</w:t>
      </w:r>
    </w:p>
    <w:p w14:paraId="7DF38A2C" w14:textId="27BFE3DD" w:rsidR="23840D4E" w:rsidRDefault="23840D4E" w:rsidP="05359D7F">
      <w:pPr>
        <w:spacing w:after="0"/>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t xml:space="preserve">You can book your tickets online through our website at </w:t>
      </w:r>
      <w:hyperlink r:id="rId27">
        <w:r w:rsidRPr="05359D7F">
          <w:rPr>
            <w:rStyle w:val="Hyperlink"/>
            <w:rFonts w:ascii="Barlow" w:eastAsia="Barlow" w:hAnsi="Barlow" w:cs="Barlow"/>
            <w:color w:val="auto"/>
            <w:sz w:val="28"/>
            <w:szCs w:val="28"/>
            <w:lang w:val="en-GB"/>
          </w:rPr>
          <w:t>https://lincolnartscentre.co.uk/whats-on/</w:t>
        </w:r>
      </w:hyperlink>
    </w:p>
    <w:p w14:paraId="6DBB8264" w14:textId="46B28A60" w:rsidR="23840D4E" w:rsidRDefault="23840D4E" w:rsidP="05359D7F">
      <w:pPr>
        <w:spacing w:after="0"/>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t>If you can’t find the event that you’re looking for on the What’s On page, you can search for it using the filters or the search bar. Once you’ve found the event, click the Book Now button to purchase your tickets.</w:t>
      </w:r>
    </w:p>
    <w:p w14:paraId="1C4E5D52" w14:textId="7904D0E7" w:rsidR="5AA0D94E" w:rsidRDefault="5AA0D94E" w:rsidP="05359D7F">
      <w:pPr>
        <w:spacing w:after="0"/>
        <w:rPr>
          <w:rFonts w:ascii="Barlow" w:eastAsia="Barlow" w:hAnsi="Barlow" w:cs="Barlow"/>
          <w:color w:val="000000" w:themeColor="text1"/>
          <w:sz w:val="28"/>
          <w:szCs w:val="28"/>
          <w:lang w:val="en-GB"/>
        </w:rPr>
      </w:pPr>
    </w:p>
    <w:p w14:paraId="3C039B60" w14:textId="13BD9DED" w:rsidR="23840D4E" w:rsidRDefault="23840D4E" w:rsidP="05359D7F">
      <w:pPr>
        <w:spacing w:after="0"/>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t>If you have an online account with us already, you’ll be able to log in. If not, you’ll need to set one up. Please be aware that the email address your account is linked to is the one that we will use to send your order confirmation and e-tickets.</w:t>
      </w:r>
    </w:p>
    <w:p w14:paraId="3CC1863E" w14:textId="6816B02A" w:rsidR="5AA0D94E" w:rsidRDefault="5AA0D94E" w:rsidP="05359D7F">
      <w:pPr>
        <w:spacing w:after="0"/>
        <w:rPr>
          <w:rFonts w:ascii="Barlow" w:eastAsia="Barlow" w:hAnsi="Barlow" w:cs="Barlow"/>
          <w:color w:val="000000" w:themeColor="text1"/>
          <w:sz w:val="28"/>
          <w:szCs w:val="28"/>
          <w:lang w:val="en-GB"/>
        </w:rPr>
      </w:pPr>
    </w:p>
    <w:p w14:paraId="61C5C1A2" w14:textId="0AC1E710" w:rsidR="23840D4E" w:rsidRDefault="23840D4E" w:rsidP="05359D7F">
      <w:pPr>
        <w:spacing w:after="0"/>
        <w:rPr>
          <w:rFonts w:ascii="Barlow" w:eastAsia="Barlow" w:hAnsi="Barlow" w:cs="Barlow"/>
          <w:sz w:val="28"/>
          <w:szCs w:val="28"/>
          <w:lang w:val="en-GB"/>
        </w:rPr>
      </w:pPr>
      <w:r w:rsidRPr="05359D7F">
        <w:rPr>
          <w:rFonts w:ascii="Barlow" w:eastAsia="Barlow" w:hAnsi="Barlow" w:cs="Barlow"/>
          <w:b/>
          <w:bCs/>
          <w:sz w:val="28"/>
          <w:szCs w:val="28"/>
          <w:u w:val="single"/>
          <w:lang w:val="en-GB"/>
        </w:rPr>
        <w:t>Booking in Person</w:t>
      </w:r>
    </w:p>
    <w:p w14:paraId="50D4EAA7" w14:textId="2618FB76" w:rsidR="23840D4E" w:rsidRDefault="23840D4E" w:rsidP="05359D7F">
      <w:pPr>
        <w:spacing w:after="0"/>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t xml:space="preserve">You can book your tickets directly from our Box Office. Pop into the venue during our opening hours and a member of our Front of House team will be more than happy to process your order. </w:t>
      </w:r>
    </w:p>
    <w:p w14:paraId="605C5709" w14:textId="4F58C5B9" w:rsidR="5AA0D94E" w:rsidRDefault="5AA0D94E" w:rsidP="05359D7F">
      <w:pPr>
        <w:spacing w:after="0"/>
        <w:rPr>
          <w:rFonts w:ascii="Barlow" w:eastAsia="Barlow" w:hAnsi="Barlow" w:cs="Barlow"/>
          <w:color w:val="000000" w:themeColor="text1"/>
          <w:sz w:val="28"/>
          <w:szCs w:val="28"/>
          <w:lang w:val="en-GB"/>
        </w:rPr>
      </w:pPr>
    </w:p>
    <w:p w14:paraId="21559F00" w14:textId="06C73BA8" w:rsidR="23840D4E" w:rsidRDefault="23840D4E" w:rsidP="05359D7F">
      <w:pPr>
        <w:spacing w:after="0"/>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t xml:space="preserve">The University of Lincoln is a cash free organisation. Payments can be made by debit or credit card only. </w:t>
      </w:r>
    </w:p>
    <w:p w14:paraId="61B198BF" w14:textId="489407A1" w:rsidR="5AA0D94E" w:rsidRDefault="5AA0D94E" w:rsidP="05359D7F">
      <w:pPr>
        <w:spacing w:after="0"/>
        <w:rPr>
          <w:rFonts w:ascii="Barlow" w:eastAsia="Barlow" w:hAnsi="Barlow" w:cs="Barlow"/>
          <w:color w:val="000000" w:themeColor="text1"/>
          <w:sz w:val="28"/>
          <w:szCs w:val="28"/>
          <w:lang w:val="en-GB"/>
        </w:rPr>
      </w:pPr>
    </w:p>
    <w:p w14:paraId="1BA2D5F3" w14:textId="739E3362" w:rsidR="23840D4E" w:rsidRDefault="23840D4E" w:rsidP="05359D7F">
      <w:pPr>
        <w:spacing w:after="0"/>
        <w:rPr>
          <w:rFonts w:ascii="Barlow" w:eastAsia="Barlow" w:hAnsi="Barlow" w:cs="Barlow"/>
          <w:sz w:val="28"/>
          <w:szCs w:val="28"/>
          <w:lang w:val="en-GB"/>
        </w:rPr>
      </w:pPr>
      <w:r w:rsidRPr="05359D7F">
        <w:rPr>
          <w:rFonts w:ascii="Barlow" w:eastAsia="Barlow" w:hAnsi="Barlow" w:cs="Barlow"/>
          <w:b/>
          <w:bCs/>
          <w:sz w:val="28"/>
          <w:szCs w:val="28"/>
          <w:u w:val="single"/>
          <w:lang w:val="en-GB"/>
        </w:rPr>
        <w:t>Booking Over the Phone</w:t>
      </w:r>
    </w:p>
    <w:p w14:paraId="319445B0" w14:textId="15486CBA" w:rsidR="23840D4E" w:rsidRDefault="23840D4E" w:rsidP="05359D7F">
      <w:pPr>
        <w:spacing w:after="0"/>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t>To book your tickets over the phone, simply call us on 01522 837600 during our regular opening hours. Our Box Office opens an hour before the start of an event, tickets are available to purchase over the phone during this time.</w:t>
      </w:r>
    </w:p>
    <w:p w14:paraId="1F4038E8" w14:textId="38C78820" w:rsidR="23840D4E" w:rsidRDefault="23840D4E" w:rsidP="05359D7F">
      <w:pPr>
        <w:spacing w:after="0"/>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lastRenderedPageBreak/>
        <w:t>You can also use this number to contact us if you have any questions or queries regarding events, tickets, venue access, etc.</w:t>
      </w:r>
    </w:p>
    <w:p w14:paraId="5CE780AE" w14:textId="020DE11E" w:rsidR="5AA0D94E" w:rsidRDefault="5AA0D94E" w:rsidP="05359D7F">
      <w:pPr>
        <w:spacing w:after="0"/>
        <w:rPr>
          <w:rFonts w:ascii="Barlow" w:eastAsia="Barlow" w:hAnsi="Barlow" w:cs="Barlow"/>
          <w:color w:val="000000" w:themeColor="text1"/>
          <w:sz w:val="28"/>
          <w:szCs w:val="28"/>
          <w:lang w:val="en-GB"/>
        </w:rPr>
      </w:pPr>
    </w:p>
    <w:p w14:paraId="3DFAA0CF" w14:textId="1FF9A7E4" w:rsidR="23840D4E" w:rsidRDefault="23840D4E" w:rsidP="05359D7F">
      <w:pPr>
        <w:spacing w:after="0"/>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t xml:space="preserve">If you are having difficulty getting through on the phone, we might just be busy! If so, please either leave us a voicemail clearly stating your name and contact telephone number, fill in our </w:t>
      </w:r>
      <w:hyperlink r:id="rId28">
        <w:r w:rsidRPr="05359D7F">
          <w:rPr>
            <w:rStyle w:val="Hyperlink"/>
            <w:rFonts w:ascii="Barlow" w:eastAsia="Barlow" w:hAnsi="Barlow" w:cs="Barlow"/>
            <w:color w:val="auto"/>
            <w:sz w:val="28"/>
            <w:szCs w:val="28"/>
            <w:lang w:val="en-GB"/>
          </w:rPr>
          <w:t>contact form</w:t>
        </w:r>
      </w:hyperlink>
      <w:r w:rsidRPr="05359D7F">
        <w:rPr>
          <w:rFonts w:ascii="Barlow" w:eastAsia="Barlow" w:hAnsi="Barlow" w:cs="Barlow"/>
          <w:sz w:val="28"/>
          <w:szCs w:val="28"/>
          <w:lang w:val="en-GB"/>
        </w:rPr>
        <w:t>, or try calling again in a couple of minutes.</w:t>
      </w:r>
    </w:p>
    <w:p w14:paraId="729126E5" w14:textId="735E214F" w:rsidR="5AA0D94E" w:rsidRDefault="5AA0D94E" w:rsidP="05359D7F">
      <w:pPr>
        <w:spacing w:after="0"/>
        <w:rPr>
          <w:rFonts w:ascii="Barlow" w:eastAsia="Barlow" w:hAnsi="Barlow" w:cs="Barlow"/>
          <w:color w:val="000000" w:themeColor="text1"/>
          <w:sz w:val="28"/>
          <w:szCs w:val="28"/>
          <w:lang w:val="en-GB"/>
        </w:rPr>
      </w:pPr>
    </w:p>
    <w:p w14:paraId="08E2D76A" w14:textId="6DED7B2F" w:rsidR="23840D4E" w:rsidRDefault="23840D4E" w:rsidP="05359D7F">
      <w:pPr>
        <w:spacing w:after="0"/>
        <w:rPr>
          <w:rFonts w:ascii="Barlow" w:eastAsia="Barlow" w:hAnsi="Barlow" w:cs="Barlow"/>
          <w:color w:val="000000" w:themeColor="text1"/>
          <w:sz w:val="28"/>
          <w:szCs w:val="28"/>
          <w:lang w:val="en-GB"/>
        </w:rPr>
      </w:pPr>
      <w:r w:rsidRPr="05359D7F">
        <w:rPr>
          <w:rFonts w:ascii="Barlow" w:eastAsia="Barlow" w:hAnsi="Barlow" w:cs="Barlow"/>
          <w:b/>
          <w:bCs/>
          <w:sz w:val="28"/>
          <w:szCs w:val="28"/>
          <w:u w:val="single"/>
          <w:lang w:val="en-GB"/>
        </w:rPr>
        <w:t xml:space="preserve">Babes in Arms Policy </w:t>
      </w:r>
    </w:p>
    <w:p w14:paraId="69E7D633" w14:textId="3173AF84" w:rsidR="23840D4E" w:rsidRDefault="23840D4E" w:rsidP="05359D7F">
      <w:pPr>
        <w:spacing w:after="0"/>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t xml:space="preserve">All babes in arms under 18 months go free, however you will still need to book them a ticket. You can call us to do this. </w:t>
      </w:r>
    </w:p>
    <w:p w14:paraId="4007EECE" w14:textId="2A8EF424" w:rsidR="5AA0D94E" w:rsidRDefault="5AA0D94E" w:rsidP="05359D7F">
      <w:pPr>
        <w:spacing w:after="0"/>
        <w:rPr>
          <w:rFonts w:ascii="Barlow" w:eastAsia="Barlow" w:hAnsi="Barlow" w:cs="Barlow"/>
          <w:color w:val="000000" w:themeColor="text1"/>
          <w:sz w:val="28"/>
          <w:szCs w:val="28"/>
          <w:lang w:val="en-GB"/>
        </w:rPr>
      </w:pPr>
    </w:p>
    <w:p w14:paraId="7BAA91B3" w14:textId="4DB66D8F" w:rsidR="23840D4E" w:rsidRDefault="23840D4E" w:rsidP="05359D7F">
      <w:pPr>
        <w:spacing w:after="0"/>
        <w:rPr>
          <w:rFonts w:ascii="Barlow" w:eastAsia="Barlow" w:hAnsi="Barlow" w:cs="Barlow"/>
          <w:color w:val="000000" w:themeColor="text1"/>
          <w:sz w:val="28"/>
          <w:szCs w:val="28"/>
          <w:lang w:val="en-GB"/>
        </w:rPr>
      </w:pPr>
      <w:r w:rsidRPr="05359D7F">
        <w:rPr>
          <w:rFonts w:ascii="Barlow" w:eastAsia="Barlow" w:hAnsi="Barlow" w:cs="Barlow"/>
          <w:b/>
          <w:bCs/>
          <w:sz w:val="28"/>
          <w:szCs w:val="28"/>
          <w:u w:val="single"/>
          <w:lang w:val="en-GB"/>
        </w:rPr>
        <w:t>University of Lincoln Staff</w:t>
      </w:r>
    </w:p>
    <w:p w14:paraId="5E019B4B" w14:textId="4D4913B3" w:rsidR="23840D4E" w:rsidRDefault="23840D4E" w:rsidP="05359D7F">
      <w:pPr>
        <w:spacing w:after="0"/>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t>Staff can get access to staff discount on selected shows. Discount varies per event.</w:t>
      </w:r>
    </w:p>
    <w:p w14:paraId="58B54B99" w14:textId="1C5DDA02" w:rsidR="5AA0D94E" w:rsidRDefault="5AA0D94E" w:rsidP="05359D7F">
      <w:r w:rsidRPr="05359D7F">
        <w:br w:type="page"/>
      </w:r>
    </w:p>
    <w:p w14:paraId="59666168" w14:textId="4D20D763" w:rsidR="297967AD" w:rsidRPr="0055208D" w:rsidRDefault="297967AD" w:rsidP="05359D7F">
      <w:pPr>
        <w:spacing w:after="0"/>
        <w:rPr>
          <w:rFonts w:eastAsia="telegraf" w:cs="telegraf"/>
          <w:color w:val="000000" w:themeColor="text1"/>
          <w:sz w:val="40"/>
          <w:szCs w:val="40"/>
          <w:lang w:val="en-GB"/>
        </w:rPr>
      </w:pPr>
      <w:r w:rsidRPr="0055208D">
        <w:rPr>
          <w:rFonts w:eastAsia="telegraf" w:cs="telegraf"/>
          <w:sz w:val="40"/>
          <w:szCs w:val="40"/>
          <w:lang w:val="en-GB"/>
        </w:rPr>
        <w:lastRenderedPageBreak/>
        <w:t>How to Find Us</w:t>
      </w:r>
    </w:p>
    <w:p w14:paraId="1B18C3ED" w14:textId="08E1D265" w:rsidR="297967AD" w:rsidRDefault="297967AD" w:rsidP="05359D7F">
      <w:pPr>
        <w:spacing w:after="0"/>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t>Based in the heart of University of Lincoln’s striking city centre campus, Lincoln Arts Centre is well connected with excellent public transport links both locally and nationally.</w:t>
      </w:r>
    </w:p>
    <w:p w14:paraId="500FAE45" w14:textId="0CBA1FCA" w:rsidR="5AA0D94E" w:rsidRDefault="5AA0D94E" w:rsidP="05359D7F">
      <w:pPr>
        <w:spacing w:after="0"/>
        <w:rPr>
          <w:rFonts w:ascii="Barlow" w:eastAsia="Barlow" w:hAnsi="Barlow" w:cs="Barlow"/>
          <w:sz w:val="28"/>
          <w:szCs w:val="28"/>
          <w:lang w:val="en-GB"/>
        </w:rPr>
      </w:pPr>
    </w:p>
    <w:p w14:paraId="1ACF88BA" w14:textId="36D7FBA4" w:rsidR="297967AD" w:rsidRDefault="297967AD" w:rsidP="05359D7F">
      <w:pPr>
        <w:spacing w:after="0"/>
        <w:rPr>
          <w:rFonts w:ascii="Barlow" w:eastAsia="Barlow" w:hAnsi="Barlow" w:cs="Barlow"/>
          <w:color w:val="000000" w:themeColor="text1"/>
          <w:sz w:val="28"/>
          <w:szCs w:val="28"/>
          <w:lang w:val="en-GB"/>
        </w:rPr>
      </w:pPr>
      <w:r w:rsidRPr="05359D7F">
        <w:rPr>
          <w:rFonts w:ascii="Barlow" w:eastAsia="Barlow" w:hAnsi="Barlow" w:cs="Barlow"/>
          <w:b/>
          <w:bCs/>
          <w:sz w:val="28"/>
          <w:szCs w:val="28"/>
          <w:u w:val="single"/>
          <w:lang w:val="en-GB"/>
        </w:rPr>
        <w:t xml:space="preserve">Location  </w:t>
      </w:r>
    </w:p>
    <w:p w14:paraId="5F6524C1" w14:textId="74B5F5B8" w:rsidR="297967AD" w:rsidRDefault="297967AD" w:rsidP="05359D7F">
      <w:pPr>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t xml:space="preserve">Lincoln Arts Centre, Brayford Pool, University of, Lincoln LN6 7TS (located next to the Engine Shed) </w:t>
      </w:r>
    </w:p>
    <w:p w14:paraId="605DF194" w14:textId="70646E3B" w:rsidR="5AA0D94E" w:rsidRDefault="5AA0D94E" w:rsidP="05359D7F">
      <w:pPr>
        <w:spacing w:after="0"/>
        <w:rPr>
          <w:rFonts w:ascii="Barlow" w:eastAsia="Barlow" w:hAnsi="Barlow" w:cs="Barlow"/>
          <w:b/>
          <w:bCs/>
          <w:sz w:val="28"/>
          <w:szCs w:val="28"/>
          <w:lang w:val="en-GB"/>
        </w:rPr>
      </w:pPr>
    </w:p>
    <w:p w14:paraId="353CEEA5" w14:textId="13B34EEF" w:rsidR="297967AD" w:rsidRDefault="297967AD" w:rsidP="05359D7F">
      <w:pPr>
        <w:spacing w:after="0"/>
        <w:rPr>
          <w:rFonts w:ascii="Barlow" w:eastAsia="Barlow" w:hAnsi="Barlow" w:cs="Barlow"/>
          <w:color w:val="000000" w:themeColor="text1"/>
          <w:sz w:val="28"/>
          <w:szCs w:val="28"/>
          <w:u w:val="single"/>
          <w:lang w:val="en-GB"/>
        </w:rPr>
      </w:pPr>
      <w:r w:rsidRPr="05359D7F">
        <w:rPr>
          <w:rFonts w:ascii="Barlow" w:eastAsia="Barlow" w:hAnsi="Barlow" w:cs="Barlow"/>
          <w:b/>
          <w:bCs/>
          <w:sz w:val="28"/>
          <w:szCs w:val="28"/>
          <w:u w:val="single"/>
          <w:lang w:val="en-GB"/>
        </w:rPr>
        <w:t>Getting Here</w:t>
      </w:r>
      <w:r w:rsidRPr="05359D7F">
        <w:rPr>
          <w:rFonts w:ascii="Barlow" w:eastAsia="Barlow" w:hAnsi="Barlow" w:cs="Barlow"/>
          <w:sz w:val="28"/>
          <w:szCs w:val="28"/>
          <w:u w:val="single"/>
          <w:lang w:val="en-GB"/>
        </w:rPr>
        <w:t xml:space="preserve">  </w:t>
      </w:r>
    </w:p>
    <w:p w14:paraId="51F88467" w14:textId="09BABB22" w:rsidR="297967AD" w:rsidRDefault="297967AD" w:rsidP="05359D7F">
      <w:pPr>
        <w:spacing w:after="0"/>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t xml:space="preserve">The city of Lincoln is 40 miles east of Nottingham on the A46 and 40 miles south of the Humber Bridge on the A15. Follow the signs for University of Lincoln and Brayford Pool. SAT NAV/Google Maps/Apple Maps users, please use our LN6 7DQ postcode. </w:t>
      </w:r>
    </w:p>
    <w:p w14:paraId="14AC207C" w14:textId="15681E52" w:rsidR="5AA0D94E" w:rsidRDefault="5AA0D94E" w:rsidP="05359D7F">
      <w:pPr>
        <w:spacing w:after="0"/>
        <w:rPr>
          <w:rFonts w:ascii="Barlow" w:eastAsia="Barlow" w:hAnsi="Barlow" w:cs="Barlow"/>
          <w:sz w:val="28"/>
          <w:szCs w:val="28"/>
          <w:lang w:val="en-GB"/>
        </w:rPr>
      </w:pPr>
    </w:p>
    <w:p w14:paraId="2933FFE3" w14:textId="4C2A197A" w:rsidR="297967AD" w:rsidRDefault="297967AD" w:rsidP="05359D7F">
      <w:pPr>
        <w:spacing w:after="0"/>
        <w:rPr>
          <w:rFonts w:ascii="Barlow" w:eastAsia="Barlow" w:hAnsi="Barlow" w:cs="Barlow"/>
          <w:color w:val="000000" w:themeColor="text1"/>
          <w:sz w:val="28"/>
          <w:szCs w:val="28"/>
          <w:lang w:val="en-GB"/>
        </w:rPr>
      </w:pPr>
      <w:r w:rsidRPr="05359D7F">
        <w:rPr>
          <w:rFonts w:ascii="Barlow" w:eastAsia="Barlow" w:hAnsi="Barlow" w:cs="Barlow"/>
          <w:b/>
          <w:bCs/>
          <w:sz w:val="28"/>
          <w:szCs w:val="28"/>
          <w:u w:val="single"/>
          <w:lang w:val="en-GB"/>
        </w:rPr>
        <w:t>Getting here by public transport</w:t>
      </w:r>
      <w:r w:rsidRPr="05359D7F">
        <w:rPr>
          <w:rFonts w:ascii="Barlow" w:eastAsia="Barlow" w:hAnsi="Barlow" w:cs="Barlow"/>
          <w:sz w:val="28"/>
          <w:szCs w:val="28"/>
          <w:u w:val="single"/>
          <w:lang w:val="en-GB"/>
        </w:rPr>
        <w:t xml:space="preserve">  </w:t>
      </w:r>
    </w:p>
    <w:p w14:paraId="69234868" w14:textId="371024B1" w:rsidR="297967AD" w:rsidRDefault="297967AD" w:rsidP="05359D7F">
      <w:pPr>
        <w:spacing w:after="0"/>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t xml:space="preserve">Lincoln Arts Centre is a short 10 minutes’ walk from Lincoln Central Station and Lincoln City Bus Station.  </w:t>
      </w:r>
    </w:p>
    <w:p w14:paraId="21B3DB82" w14:textId="2C67309E" w:rsidR="297967AD" w:rsidRDefault="297967AD" w:rsidP="05359D7F">
      <w:pPr>
        <w:spacing w:after="0"/>
        <w:rPr>
          <w:rFonts w:ascii="Barlow" w:eastAsia="Barlow" w:hAnsi="Barlow" w:cs="Barlow"/>
          <w:color w:val="000000" w:themeColor="text1"/>
          <w:sz w:val="28"/>
          <w:szCs w:val="28"/>
          <w:lang w:val="en-GB"/>
        </w:rPr>
      </w:pPr>
      <w:r w:rsidRPr="05359D7F">
        <w:rPr>
          <w:rFonts w:ascii="Barlow" w:eastAsia="Barlow" w:hAnsi="Barlow" w:cs="Barlow"/>
          <w:sz w:val="28"/>
          <w:szCs w:val="28"/>
          <w:lang w:val="en-GB"/>
        </w:rPr>
        <w:t xml:space="preserve">A number of services run close to the venue. For details of services call Stagecoach on 0845 605 0605 or </w:t>
      </w:r>
      <w:proofErr w:type="spellStart"/>
      <w:r w:rsidRPr="05359D7F">
        <w:rPr>
          <w:rFonts w:ascii="Barlow" w:eastAsia="Barlow" w:hAnsi="Barlow" w:cs="Barlow"/>
          <w:sz w:val="28"/>
          <w:szCs w:val="28"/>
          <w:lang w:val="en-GB"/>
        </w:rPr>
        <w:t>Traveline</w:t>
      </w:r>
      <w:proofErr w:type="spellEnd"/>
      <w:r w:rsidRPr="05359D7F">
        <w:rPr>
          <w:rFonts w:ascii="Barlow" w:eastAsia="Barlow" w:hAnsi="Barlow" w:cs="Barlow"/>
          <w:sz w:val="28"/>
          <w:szCs w:val="28"/>
          <w:lang w:val="en-GB"/>
        </w:rPr>
        <w:t xml:space="preserve"> on 0871 200 2233   </w:t>
      </w:r>
    </w:p>
    <w:p w14:paraId="2645D6AB" w14:textId="03ABE720" w:rsidR="5AA0D94E" w:rsidRDefault="5AA0D94E" w:rsidP="05359D7F">
      <w:pPr>
        <w:spacing w:after="0"/>
        <w:rPr>
          <w:rFonts w:ascii="telegraf" w:eastAsia="telegraf" w:hAnsi="telegraf" w:cs="telegraf"/>
          <w:color w:val="000000" w:themeColor="text1"/>
          <w:sz w:val="40"/>
          <w:szCs w:val="40"/>
          <w:lang w:val="en-GB"/>
        </w:rPr>
      </w:pPr>
    </w:p>
    <w:p w14:paraId="0B09A4F8" w14:textId="77777777" w:rsidR="0055208D" w:rsidRDefault="0055208D" w:rsidP="05359D7F">
      <w:pPr>
        <w:spacing w:after="0"/>
        <w:rPr>
          <w:rFonts w:ascii="telegraf" w:eastAsia="telegraf" w:hAnsi="telegraf" w:cs="telegraf"/>
          <w:color w:val="000000" w:themeColor="text1"/>
          <w:sz w:val="40"/>
          <w:szCs w:val="40"/>
          <w:lang w:val="en-GB"/>
        </w:rPr>
      </w:pPr>
    </w:p>
    <w:p w14:paraId="086E974F" w14:textId="77777777" w:rsidR="0055208D" w:rsidRDefault="0055208D" w:rsidP="05359D7F">
      <w:pPr>
        <w:spacing w:after="0"/>
        <w:rPr>
          <w:rFonts w:ascii="telegraf" w:eastAsia="telegraf" w:hAnsi="telegraf" w:cs="telegraf"/>
          <w:color w:val="000000" w:themeColor="text1"/>
          <w:sz w:val="40"/>
          <w:szCs w:val="40"/>
          <w:lang w:val="en-GB"/>
        </w:rPr>
      </w:pPr>
    </w:p>
    <w:p w14:paraId="04D1E0A3" w14:textId="77777777" w:rsidR="0055208D" w:rsidRDefault="0055208D" w:rsidP="05359D7F">
      <w:pPr>
        <w:spacing w:after="0"/>
        <w:rPr>
          <w:rFonts w:ascii="telegraf" w:eastAsia="telegraf" w:hAnsi="telegraf" w:cs="telegraf"/>
          <w:color w:val="000000" w:themeColor="text1"/>
          <w:sz w:val="40"/>
          <w:szCs w:val="40"/>
          <w:lang w:val="en-GB"/>
        </w:rPr>
      </w:pPr>
    </w:p>
    <w:p w14:paraId="53A14E16" w14:textId="77777777" w:rsidR="0055208D" w:rsidRDefault="0055208D" w:rsidP="05359D7F">
      <w:pPr>
        <w:spacing w:after="0"/>
        <w:rPr>
          <w:rFonts w:ascii="telegraf" w:eastAsia="telegraf" w:hAnsi="telegraf" w:cs="telegraf"/>
          <w:color w:val="000000" w:themeColor="text1"/>
          <w:sz w:val="40"/>
          <w:szCs w:val="40"/>
          <w:lang w:val="en-GB"/>
        </w:rPr>
      </w:pPr>
    </w:p>
    <w:p w14:paraId="49D28B63" w14:textId="77777777" w:rsidR="0055208D" w:rsidRDefault="0055208D" w:rsidP="05359D7F">
      <w:pPr>
        <w:spacing w:after="0"/>
        <w:rPr>
          <w:rFonts w:ascii="telegraf" w:eastAsia="telegraf" w:hAnsi="telegraf" w:cs="telegraf"/>
          <w:color w:val="000000" w:themeColor="text1"/>
          <w:sz w:val="40"/>
          <w:szCs w:val="40"/>
          <w:lang w:val="en-GB"/>
        </w:rPr>
      </w:pPr>
    </w:p>
    <w:p w14:paraId="2CAC604D" w14:textId="77777777" w:rsidR="0055208D" w:rsidRDefault="0055208D" w:rsidP="05359D7F">
      <w:pPr>
        <w:spacing w:after="0"/>
        <w:rPr>
          <w:rFonts w:ascii="telegraf" w:eastAsia="telegraf" w:hAnsi="telegraf" w:cs="telegraf"/>
          <w:color w:val="000000" w:themeColor="text1"/>
          <w:sz w:val="40"/>
          <w:szCs w:val="40"/>
          <w:lang w:val="en-GB"/>
        </w:rPr>
      </w:pPr>
    </w:p>
    <w:p w14:paraId="2792E857" w14:textId="43CB69BE" w:rsidR="0055208D" w:rsidRPr="0055208D" w:rsidRDefault="0055208D" w:rsidP="0055208D">
      <w:pPr>
        <w:spacing w:after="0"/>
        <w:rPr>
          <w:rFonts w:eastAsia="telegraf" w:cs="telegraf"/>
          <w:color w:val="000000" w:themeColor="text1"/>
          <w:sz w:val="40"/>
          <w:szCs w:val="40"/>
          <w:lang w:val="en-GB"/>
        </w:rPr>
      </w:pPr>
      <w:r w:rsidRPr="0055208D">
        <w:rPr>
          <w:rFonts w:eastAsia="telegraf" w:cs="telegraf"/>
          <w:color w:val="000000" w:themeColor="text1"/>
          <w:sz w:val="40"/>
          <w:szCs w:val="40"/>
          <w:lang w:val="en-GB"/>
        </w:rPr>
        <w:lastRenderedPageBreak/>
        <w:t>The Art of Becoming  </w:t>
      </w:r>
    </w:p>
    <w:p w14:paraId="49E810D8" w14:textId="77777777" w:rsidR="0055208D" w:rsidRPr="0055208D" w:rsidRDefault="0055208D" w:rsidP="0055208D">
      <w:pPr>
        <w:spacing w:after="0"/>
        <w:rPr>
          <w:rFonts w:eastAsia="telegraf" w:cs="telegraf"/>
          <w:color w:val="000000" w:themeColor="text1"/>
          <w:sz w:val="40"/>
          <w:szCs w:val="40"/>
          <w:lang w:val="en-GB"/>
        </w:rPr>
      </w:pPr>
      <w:r w:rsidRPr="0055208D">
        <w:rPr>
          <w:rFonts w:eastAsia="telegraf" w:cs="telegraf"/>
          <w:color w:val="000000" w:themeColor="text1"/>
          <w:sz w:val="40"/>
          <w:szCs w:val="40"/>
          <w:lang w:val="en-GB"/>
        </w:rPr>
        <w:t>Calendar September – October 2025 </w:t>
      </w:r>
    </w:p>
    <w:p w14:paraId="66DB13FF" w14:textId="77777777" w:rsidR="0055208D" w:rsidRPr="0055208D" w:rsidRDefault="0055208D" w:rsidP="0055208D">
      <w:pPr>
        <w:spacing w:after="0"/>
        <w:rPr>
          <w:rFonts w:ascii="telegraf" w:eastAsia="telegraf" w:hAnsi="telegraf" w:cs="telegraf"/>
          <w:color w:val="000000" w:themeColor="text1"/>
          <w:sz w:val="40"/>
          <w:szCs w:val="40"/>
          <w:lang w:val="en-GB"/>
        </w:rPr>
      </w:pPr>
      <w:r w:rsidRPr="0055208D">
        <w:rPr>
          <w:rFonts w:ascii="telegraf" w:eastAsia="telegraf" w:hAnsi="telegraf" w:cs="telegraf"/>
          <w:color w:val="000000" w:themeColor="text1"/>
          <w:sz w:val="40"/>
          <w:szCs w:val="40"/>
          <w:lang w:val="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4680"/>
      </w:tblGrid>
      <w:tr w:rsidR="0055208D" w:rsidRPr="0055208D" w14:paraId="5DD673FD" w14:textId="77777777" w:rsidTr="0055208D">
        <w:trPr>
          <w:trHeight w:val="300"/>
        </w:trPr>
        <w:tc>
          <w:tcPr>
            <w:tcW w:w="4680" w:type="dxa"/>
            <w:tcBorders>
              <w:top w:val="nil"/>
              <w:left w:val="nil"/>
              <w:bottom w:val="nil"/>
              <w:right w:val="nil"/>
            </w:tcBorders>
            <w:shd w:val="clear" w:color="auto" w:fill="auto"/>
            <w:hideMark/>
          </w:tcPr>
          <w:p w14:paraId="7D9AFC31"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October 2 - 5  </w:t>
            </w:r>
          </w:p>
          <w:p w14:paraId="3DC9ECD8" w14:textId="77777777" w:rsidR="0055208D" w:rsidRPr="0055208D" w:rsidRDefault="0055208D" w:rsidP="0055208D">
            <w:pPr>
              <w:spacing w:after="0"/>
              <w:rPr>
                <w:rFonts w:ascii="Barlow" w:eastAsia="telegraf" w:hAnsi="Barlow" w:cs="telegraf"/>
                <w:color w:val="000000" w:themeColor="text1"/>
                <w:sz w:val="28"/>
                <w:szCs w:val="34"/>
                <w:lang w:val="en-GB"/>
              </w:rPr>
            </w:pPr>
            <w:r w:rsidRPr="0055208D">
              <w:rPr>
                <w:rFonts w:ascii="Barlow" w:eastAsia="telegraf" w:hAnsi="Barlow" w:cs="telegraf"/>
                <w:b/>
                <w:bCs/>
                <w:color w:val="000000" w:themeColor="text1"/>
                <w:sz w:val="28"/>
                <w:szCs w:val="34"/>
                <w:lang w:val="en-GB"/>
              </w:rPr>
              <w:t>Lincoln Book Festival </w:t>
            </w:r>
            <w:r w:rsidRPr="0055208D">
              <w:rPr>
                <w:rFonts w:ascii="Barlow" w:eastAsia="telegraf" w:hAnsi="Barlow" w:cs="telegraf"/>
                <w:color w:val="000000" w:themeColor="text1"/>
                <w:sz w:val="28"/>
                <w:szCs w:val="34"/>
                <w:lang w:val="en-GB"/>
              </w:rPr>
              <w:t> </w:t>
            </w:r>
          </w:p>
          <w:p w14:paraId="068FFCDA"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Lincoln City / Workshops &amp; Talks  </w:t>
            </w:r>
          </w:p>
          <w:p w14:paraId="5CE3FDA0"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 </w:t>
            </w:r>
          </w:p>
          <w:p w14:paraId="3185D970"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October 2 &amp; 30  </w:t>
            </w:r>
          </w:p>
          <w:p w14:paraId="76F37041" w14:textId="77777777" w:rsidR="0055208D" w:rsidRPr="0055208D" w:rsidRDefault="0055208D" w:rsidP="0055208D">
            <w:pPr>
              <w:spacing w:after="0"/>
              <w:rPr>
                <w:rFonts w:ascii="Barlow" w:eastAsia="telegraf" w:hAnsi="Barlow" w:cs="telegraf"/>
                <w:color w:val="000000" w:themeColor="text1"/>
                <w:sz w:val="28"/>
                <w:szCs w:val="34"/>
                <w:lang w:val="en-GB"/>
              </w:rPr>
            </w:pPr>
            <w:r w:rsidRPr="0055208D">
              <w:rPr>
                <w:rFonts w:ascii="Barlow" w:eastAsia="telegraf" w:hAnsi="Barlow" w:cs="telegraf"/>
                <w:b/>
                <w:bCs/>
                <w:color w:val="000000" w:themeColor="text1"/>
                <w:sz w:val="28"/>
                <w:szCs w:val="34"/>
                <w:lang w:val="en-GB"/>
              </w:rPr>
              <w:t>Demo</w:t>
            </w:r>
            <w:r w:rsidRPr="0055208D">
              <w:rPr>
                <w:rFonts w:ascii="Barlow" w:eastAsia="telegraf" w:hAnsi="Barlow" w:cs="telegraf"/>
                <w:color w:val="000000" w:themeColor="text1"/>
                <w:sz w:val="28"/>
                <w:szCs w:val="34"/>
                <w:lang w:val="en-GB"/>
              </w:rPr>
              <w:t>  </w:t>
            </w:r>
          </w:p>
          <w:p w14:paraId="74267442"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Lincoln Arts Centre / Mixed Arts </w:t>
            </w:r>
          </w:p>
          <w:p w14:paraId="0246F18E"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  </w:t>
            </w:r>
          </w:p>
          <w:p w14:paraId="76AD8583"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October 10  </w:t>
            </w:r>
          </w:p>
          <w:p w14:paraId="79E7E3E1" w14:textId="77777777" w:rsidR="0055208D" w:rsidRPr="0055208D" w:rsidRDefault="0055208D" w:rsidP="0055208D">
            <w:pPr>
              <w:spacing w:after="0"/>
              <w:rPr>
                <w:rFonts w:ascii="Barlow" w:eastAsia="telegraf" w:hAnsi="Barlow" w:cs="telegraf"/>
                <w:color w:val="000000" w:themeColor="text1"/>
                <w:sz w:val="28"/>
                <w:szCs w:val="34"/>
                <w:lang w:val="en-GB"/>
              </w:rPr>
            </w:pPr>
            <w:r w:rsidRPr="0055208D">
              <w:rPr>
                <w:rFonts w:ascii="Barlow" w:eastAsia="telegraf" w:hAnsi="Barlow" w:cs="telegraf"/>
                <w:b/>
                <w:bCs/>
                <w:color w:val="000000" w:themeColor="text1"/>
                <w:sz w:val="28"/>
                <w:szCs w:val="34"/>
                <w:lang w:val="en-GB"/>
              </w:rPr>
              <w:t>Inter Alia </w:t>
            </w:r>
            <w:r w:rsidRPr="0055208D">
              <w:rPr>
                <w:rFonts w:ascii="Barlow" w:eastAsia="telegraf" w:hAnsi="Barlow" w:cs="telegraf"/>
                <w:color w:val="000000" w:themeColor="text1"/>
                <w:sz w:val="28"/>
                <w:szCs w:val="34"/>
                <w:lang w:val="en-GB"/>
              </w:rPr>
              <w:t> </w:t>
            </w:r>
          </w:p>
          <w:p w14:paraId="501E383B"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Auditorium / Film  </w:t>
            </w:r>
          </w:p>
          <w:p w14:paraId="32601543"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 </w:t>
            </w:r>
          </w:p>
          <w:p w14:paraId="2B1C7F69"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October 16  </w:t>
            </w:r>
          </w:p>
          <w:p w14:paraId="7F50B156" w14:textId="77777777" w:rsidR="0055208D" w:rsidRPr="0055208D" w:rsidRDefault="0055208D" w:rsidP="0055208D">
            <w:pPr>
              <w:spacing w:after="0"/>
              <w:rPr>
                <w:rFonts w:ascii="Barlow" w:eastAsia="telegraf" w:hAnsi="Barlow" w:cs="telegraf"/>
                <w:color w:val="000000" w:themeColor="text1"/>
                <w:sz w:val="28"/>
                <w:szCs w:val="34"/>
                <w:lang w:val="en-GB"/>
              </w:rPr>
            </w:pPr>
            <w:r w:rsidRPr="0055208D">
              <w:rPr>
                <w:rFonts w:ascii="Barlow" w:eastAsia="telegraf" w:hAnsi="Barlow" w:cs="telegraf"/>
                <w:b/>
                <w:bCs/>
                <w:color w:val="000000" w:themeColor="text1"/>
                <w:sz w:val="28"/>
                <w:szCs w:val="34"/>
                <w:lang w:val="en-GB"/>
              </w:rPr>
              <w:t>Prescribing Change: Young People and Social Prescribing</w:t>
            </w:r>
            <w:r w:rsidRPr="0055208D">
              <w:rPr>
                <w:rFonts w:ascii="Barlow" w:eastAsia="telegraf" w:hAnsi="Barlow" w:cs="telegraf"/>
                <w:color w:val="000000" w:themeColor="text1"/>
                <w:sz w:val="28"/>
                <w:szCs w:val="34"/>
                <w:lang w:val="en-GB"/>
              </w:rPr>
              <w:t>  </w:t>
            </w:r>
          </w:p>
          <w:p w14:paraId="55B03A69"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Auditorium / Conference  </w:t>
            </w:r>
          </w:p>
          <w:p w14:paraId="64BDA5E2"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 </w:t>
            </w:r>
          </w:p>
          <w:p w14:paraId="5A91C3D7"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October 16  </w:t>
            </w:r>
          </w:p>
          <w:p w14:paraId="2512E8CC"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b/>
                <w:bCs/>
                <w:color w:val="000000" w:themeColor="text1"/>
                <w:sz w:val="28"/>
                <w:szCs w:val="34"/>
                <w:lang w:val="en-GB"/>
              </w:rPr>
              <w:t>Soundboard</w:t>
            </w:r>
            <w:r w:rsidRPr="0055208D">
              <w:rPr>
                <w:rFonts w:ascii="Barlow" w:eastAsia="telegraf" w:hAnsi="Barlow" w:cs="telegraf"/>
                <w:b/>
                <w:bCs/>
                <w:color w:val="000000" w:themeColor="text1"/>
                <w:szCs w:val="32"/>
                <w:lang w:val="en-GB"/>
              </w:rPr>
              <w:t> </w:t>
            </w:r>
            <w:r w:rsidRPr="0055208D">
              <w:rPr>
                <w:rFonts w:ascii="Barlow" w:eastAsia="telegraf" w:hAnsi="Barlow" w:cs="telegraf"/>
                <w:color w:val="000000" w:themeColor="text1"/>
                <w:szCs w:val="32"/>
                <w:lang w:val="en-GB"/>
              </w:rPr>
              <w:t> </w:t>
            </w:r>
          </w:p>
          <w:p w14:paraId="61799DD8"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Campus / Participatory </w:t>
            </w:r>
          </w:p>
          <w:p w14:paraId="11A9491A"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 </w:t>
            </w:r>
          </w:p>
          <w:p w14:paraId="266637EC"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October 24  </w:t>
            </w:r>
          </w:p>
          <w:p w14:paraId="3A7C2B88"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b/>
                <w:bCs/>
                <w:color w:val="000000" w:themeColor="text1"/>
                <w:sz w:val="28"/>
                <w:szCs w:val="34"/>
                <w:lang w:val="en-GB"/>
              </w:rPr>
              <w:t>Lose the Path, Find Your Way</w:t>
            </w:r>
            <w:r w:rsidRPr="0055208D">
              <w:rPr>
                <w:rFonts w:ascii="Barlow" w:eastAsia="telegraf" w:hAnsi="Barlow" w:cs="telegraf"/>
                <w:color w:val="000000" w:themeColor="text1"/>
                <w:sz w:val="28"/>
                <w:szCs w:val="34"/>
                <w:lang w:val="en-GB"/>
              </w:rPr>
              <w:t xml:space="preserve"> </w:t>
            </w:r>
            <w:r w:rsidRPr="0055208D">
              <w:rPr>
                <w:rFonts w:ascii="Barlow" w:eastAsia="telegraf" w:hAnsi="Barlow" w:cs="telegraf"/>
                <w:color w:val="000000" w:themeColor="text1"/>
                <w:szCs w:val="32"/>
                <w:lang w:val="en-GB"/>
              </w:rPr>
              <w:t>Auditorium / Family  </w:t>
            </w:r>
          </w:p>
          <w:p w14:paraId="489ECF3B"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 </w:t>
            </w:r>
          </w:p>
          <w:p w14:paraId="0F80E793"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October 24 - 26  </w:t>
            </w:r>
          </w:p>
          <w:p w14:paraId="5F409D69" w14:textId="77777777" w:rsidR="0055208D" w:rsidRPr="0055208D" w:rsidRDefault="0055208D" w:rsidP="0055208D">
            <w:pPr>
              <w:spacing w:after="0"/>
              <w:rPr>
                <w:rFonts w:ascii="Barlow" w:eastAsia="telegraf" w:hAnsi="Barlow" w:cs="telegraf"/>
                <w:color w:val="000000" w:themeColor="text1"/>
                <w:sz w:val="28"/>
                <w:szCs w:val="34"/>
                <w:lang w:val="en-GB"/>
              </w:rPr>
            </w:pPr>
            <w:r w:rsidRPr="0055208D">
              <w:rPr>
                <w:rFonts w:ascii="Barlow" w:eastAsia="telegraf" w:hAnsi="Barlow" w:cs="telegraf"/>
                <w:b/>
                <w:bCs/>
                <w:color w:val="000000" w:themeColor="text1"/>
                <w:sz w:val="28"/>
                <w:szCs w:val="34"/>
                <w:lang w:val="en-GB"/>
              </w:rPr>
              <w:t>Stage Combat </w:t>
            </w:r>
            <w:r w:rsidRPr="0055208D">
              <w:rPr>
                <w:rFonts w:ascii="Barlow" w:eastAsia="telegraf" w:hAnsi="Barlow" w:cs="telegraf"/>
                <w:color w:val="000000" w:themeColor="text1"/>
                <w:sz w:val="28"/>
                <w:szCs w:val="34"/>
                <w:lang w:val="en-GB"/>
              </w:rPr>
              <w:t> </w:t>
            </w:r>
          </w:p>
          <w:p w14:paraId="4CE3A906"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Studio / Workshop  </w:t>
            </w:r>
          </w:p>
        </w:tc>
        <w:tc>
          <w:tcPr>
            <w:tcW w:w="4680" w:type="dxa"/>
            <w:tcBorders>
              <w:top w:val="nil"/>
              <w:left w:val="nil"/>
              <w:bottom w:val="nil"/>
              <w:right w:val="nil"/>
            </w:tcBorders>
            <w:shd w:val="clear" w:color="auto" w:fill="auto"/>
            <w:hideMark/>
          </w:tcPr>
          <w:p w14:paraId="54D829E3"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October 31 &amp; November 1  </w:t>
            </w:r>
          </w:p>
          <w:p w14:paraId="03CBDA16" w14:textId="77777777" w:rsidR="0055208D" w:rsidRPr="0055208D" w:rsidRDefault="0055208D" w:rsidP="0055208D">
            <w:pPr>
              <w:spacing w:after="0"/>
              <w:rPr>
                <w:rFonts w:ascii="Barlow" w:eastAsia="telegraf" w:hAnsi="Barlow" w:cs="telegraf"/>
                <w:color w:val="000000" w:themeColor="text1"/>
                <w:sz w:val="28"/>
                <w:szCs w:val="34"/>
                <w:lang w:val="en-GB"/>
              </w:rPr>
            </w:pPr>
            <w:r w:rsidRPr="0055208D">
              <w:rPr>
                <w:rFonts w:ascii="Barlow" w:eastAsia="telegraf" w:hAnsi="Barlow" w:cs="telegraf"/>
                <w:b/>
                <w:bCs/>
                <w:color w:val="000000" w:themeColor="text1"/>
                <w:sz w:val="28"/>
                <w:szCs w:val="34"/>
                <w:lang w:val="en-GB"/>
              </w:rPr>
              <w:t>Meet the Hatter </w:t>
            </w:r>
            <w:r w:rsidRPr="0055208D">
              <w:rPr>
                <w:rFonts w:ascii="Barlow" w:eastAsia="telegraf" w:hAnsi="Barlow" w:cs="telegraf"/>
                <w:color w:val="000000" w:themeColor="text1"/>
                <w:sz w:val="28"/>
                <w:szCs w:val="34"/>
                <w:lang w:val="en-GB"/>
              </w:rPr>
              <w:t> </w:t>
            </w:r>
          </w:p>
          <w:p w14:paraId="3E7A31B1"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Auditorium / Dance </w:t>
            </w:r>
          </w:p>
          <w:p w14:paraId="70D139E0"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 </w:t>
            </w:r>
          </w:p>
          <w:p w14:paraId="25A639C4"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November 6  </w:t>
            </w:r>
          </w:p>
          <w:p w14:paraId="7502E38D" w14:textId="77777777" w:rsidR="0055208D" w:rsidRPr="0055208D" w:rsidRDefault="0055208D" w:rsidP="0055208D">
            <w:pPr>
              <w:spacing w:after="0"/>
              <w:rPr>
                <w:rFonts w:ascii="Barlow" w:eastAsia="telegraf" w:hAnsi="Barlow" w:cs="telegraf"/>
                <w:color w:val="000000" w:themeColor="text1"/>
                <w:sz w:val="28"/>
                <w:szCs w:val="34"/>
                <w:lang w:val="en-GB"/>
              </w:rPr>
            </w:pPr>
            <w:r w:rsidRPr="0055208D">
              <w:rPr>
                <w:rFonts w:ascii="Barlow" w:eastAsia="telegraf" w:hAnsi="Barlow" w:cs="telegraf"/>
                <w:b/>
                <w:bCs/>
                <w:color w:val="000000" w:themeColor="text1"/>
                <w:sz w:val="28"/>
                <w:szCs w:val="34"/>
                <w:lang w:val="en-GB"/>
              </w:rPr>
              <w:t>Future Perspectives: Green Wash or Gamechanger?</w:t>
            </w:r>
            <w:r w:rsidRPr="0055208D">
              <w:rPr>
                <w:rFonts w:ascii="Barlow" w:eastAsia="telegraf" w:hAnsi="Barlow" w:cs="telegraf"/>
                <w:color w:val="000000" w:themeColor="text1"/>
                <w:sz w:val="28"/>
                <w:szCs w:val="34"/>
                <w:lang w:val="en-GB"/>
              </w:rPr>
              <w:t> </w:t>
            </w:r>
          </w:p>
          <w:p w14:paraId="0AE07FC7"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Auditorium / Conference  </w:t>
            </w:r>
          </w:p>
          <w:p w14:paraId="6192A9F7"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 </w:t>
            </w:r>
          </w:p>
          <w:p w14:paraId="528F5D2B"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November 14  </w:t>
            </w:r>
          </w:p>
          <w:p w14:paraId="60F61ECC" w14:textId="77777777" w:rsidR="0055208D" w:rsidRPr="0055208D" w:rsidRDefault="0055208D" w:rsidP="0055208D">
            <w:pPr>
              <w:spacing w:after="0"/>
              <w:rPr>
                <w:rFonts w:ascii="Barlow" w:eastAsia="telegraf" w:hAnsi="Barlow" w:cs="telegraf"/>
                <w:color w:val="000000" w:themeColor="text1"/>
                <w:sz w:val="28"/>
                <w:szCs w:val="34"/>
                <w:lang w:val="en-GB"/>
              </w:rPr>
            </w:pPr>
            <w:r w:rsidRPr="0055208D">
              <w:rPr>
                <w:rFonts w:ascii="Barlow" w:eastAsia="telegraf" w:hAnsi="Barlow" w:cs="telegraf"/>
                <w:b/>
                <w:bCs/>
                <w:color w:val="000000" w:themeColor="text1"/>
                <w:sz w:val="28"/>
                <w:szCs w:val="34"/>
                <w:lang w:val="en-GB"/>
              </w:rPr>
              <w:t>Hamlet </w:t>
            </w:r>
            <w:r w:rsidRPr="0055208D">
              <w:rPr>
                <w:rFonts w:ascii="Barlow" w:eastAsia="telegraf" w:hAnsi="Barlow" w:cs="telegraf"/>
                <w:color w:val="000000" w:themeColor="text1"/>
                <w:sz w:val="28"/>
                <w:szCs w:val="34"/>
                <w:lang w:val="en-GB"/>
              </w:rPr>
              <w:t> </w:t>
            </w:r>
          </w:p>
          <w:p w14:paraId="5D0872B1"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Auditorium / Theatre </w:t>
            </w:r>
          </w:p>
          <w:p w14:paraId="2824D070"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 </w:t>
            </w:r>
          </w:p>
          <w:p w14:paraId="275D0DE3"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November 27 - 29  </w:t>
            </w:r>
          </w:p>
          <w:p w14:paraId="37EA95F5"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b/>
                <w:bCs/>
                <w:color w:val="000000" w:themeColor="text1"/>
                <w:sz w:val="28"/>
                <w:szCs w:val="34"/>
                <w:lang w:val="en-GB"/>
              </w:rPr>
              <w:t>Science Live on Stage: Get Set, Go!</w:t>
            </w:r>
            <w:r w:rsidRPr="0055208D">
              <w:rPr>
                <w:rFonts w:ascii="Barlow" w:eastAsia="telegraf" w:hAnsi="Barlow" w:cs="telegraf"/>
                <w:color w:val="000000" w:themeColor="text1"/>
                <w:sz w:val="28"/>
                <w:szCs w:val="34"/>
                <w:lang w:val="en-GB"/>
              </w:rPr>
              <w:t xml:space="preserve"> </w:t>
            </w:r>
            <w:r w:rsidRPr="0055208D">
              <w:rPr>
                <w:rFonts w:ascii="Barlow" w:eastAsia="telegraf" w:hAnsi="Barlow" w:cs="telegraf"/>
                <w:color w:val="000000" w:themeColor="text1"/>
                <w:szCs w:val="32"/>
                <w:lang w:val="en-GB"/>
              </w:rPr>
              <w:t>Auditorium / Theatre  </w:t>
            </w:r>
          </w:p>
          <w:p w14:paraId="3D879F56"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 </w:t>
            </w:r>
          </w:p>
          <w:p w14:paraId="16F87D16"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December 1 - 3  </w:t>
            </w:r>
          </w:p>
          <w:p w14:paraId="256594E6" w14:textId="77777777" w:rsidR="0055208D" w:rsidRDefault="0055208D" w:rsidP="0055208D">
            <w:pPr>
              <w:spacing w:after="0"/>
              <w:rPr>
                <w:rFonts w:ascii="Barlow" w:eastAsia="telegraf" w:hAnsi="Barlow" w:cs="telegraf"/>
                <w:b/>
                <w:bCs/>
                <w:color w:val="000000" w:themeColor="text1"/>
                <w:sz w:val="28"/>
                <w:szCs w:val="34"/>
                <w:lang w:val="en-GB"/>
              </w:rPr>
            </w:pPr>
            <w:r w:rsidRPr="0055208D">
              <w:rPr>
                <w:rFonts w:ascii="Barlow" w:eastAsia="telegraf" w:hAnsi="Barlow" w:cs="telegraf"/>
                <w:b/>
                <w:bCs/>
                <w:color w:val="000000" w:themeColor="text1"/>
                <w:sz w:val="28"/>
                <w:szCs w:val="34"/>
                <w:lang w:val="en-GB"/>
              </w:rPr>
              <w:t>BA Music Winter Showcase</w:t>
            </w:r>
          </w:p>
          <w:p w14:paraId="55E37C79" w14:textId="450DF70C"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Auditorium / Music  </w:t>
            </w:r>
          </w:p>
          <w:p w14:paraId="132B12BD"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 </w:t>
            </w:r>
          </w:p>
          <w:p w14:paraId="767A9BE6"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December 11 - 21  </w:t>
            </w:r>
          </w:p>
          <w:p w14:paraId="58BBAC15" w14:textId="77777777" w:rsidR="0055208D" w:rsidRPr="0055208D" w:rsidRDefault="0055208D" w:rsidP="0055208D">
            <w:pPr>
              <w:spacing w:after="0"/>
              <w:rPr>
                <w:rFonts w:ascii="Barlow" w:eastAsia="telegraf" w:hAnsi="Barlow" w:cs="telegraf"/>
                <w:color w:val="000000" w:themeColor="text1"/>
                <w:sz w:val="28"/>
                <w:szCs w:val="34"/>
                <w:lang w:val="en-GB"/>
              </w:rPr>
            </w:pPr>
            <w:r w:rsidRPr="0055208D">
              <w:rPr>
                <w:rFonts w:ascii="Barlow" w:eastAsia="telegraf" w:hAnsi="Barlow" w:cs="telegraf"/>
                <w:b/>
                <w:bCs/>
                <w:color w:val="000000" w:themeColor="text1"/>
                <w:sz w:val="28"/>
                <w:szCs w:val="34"/>
                <w:lang w:val="en-GB"/>
              </w:rPr>
              <w:t>Alice in Wonderland </w:t>
            </w:r>
            <w:r w:rsidRPr="0055208D">
              <w:rPr>
                <w:rFonts w:ascii="Barlow" w:eastAsia="telegraf" w:hAnsi="Barlow" w:cs="telegraf"/>
                <w:color w:val="000000" w:themeColor="text1"/>
                <w:sz w:val="28"/>
                <w:szCs w:val="34"/>
                <w:lang w:val="en-GB"/>
              </w:rPr>
              <w:t> </w:t>
            </w:r>
          </w:p>
          <w:p w14:paraId="32C58044" w14:textId="77777777" w:rsidR="0055208D" w:rsidRPr="0055208D" w:rsidRDefault="0055208D" w:rsidP="0055208D">
            <w:pPr>
              <w:spacing w:after="0"/>
              <w:rPr>
                <w:rFonts w:ascii="Barlow" w:eastAsia="telegraf" w:hAnsi="Barlow" w:cs="telegraf"/>
                <w:color w:val="000000" w:themeColor="text1"/>
                <w:szCs w:val="32"/>
                <w:lang w:val="en-GB"/>
              </w:rPr>
            </w:pPr>
            <w:r w:rsidRPr="0055208D">
              <w:rPr>
                <w:rFonts w:ascii="Barlow" w:eastAsia="telegraf" w:hAnsi="Barlow" w:cs="telegraf"/>
                <w:color w:val="000000" w:themeColor="text1"/>
                <w:szCs w:val="32"/>
                <w:lang w:val="en-GB"/>
              </w:rPr>
              <w:t>Auditorium / Theatre </w:t>
            </w:r>
          </w:p>
        </w:tc>
      </w:tr>
    </w:tbl>
    <w:p w14:paraId="06FA1F5C" w14:textId="77777777" w:rsidR="0055208D" w:rsidRDefault="0055208D" w:rsidP="05359D7F">
      <w:pPr>
        <w:spacing w:after="0"/>
        <w:rPr>
          <w:rFonts w:ascii="telegraf" w:eastAsia="telegraf" w:hAnsi="telegraf" w:cs="telegraf"/>
          <w:color w:val="000000" w:themeColor="text1"/>
          <w:sz w:val="40"/>
          <w:szCs w:val="40"/>
          <w:lang w:val="en-GB"/>
        </w:rPr>
      </w:pPr>
    </w:p>
    <w:sectPr w:rsidR="0055208D">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AC446" w14:textId="77777777" w:rsidR="005C1787" w:rsidRDefault="005C1787">
      <w:pPr>
        <w:spacing w:after="0" w:line="240" w:lineRule="auto"/>
      </w:pPr>
      <w:r>
        <w:separator/>
      </w:r>
    </w:p>
  </w:endnote>
  <w:endnote w:type="continuationSeparator" w:id="0">
    <w:p w14:paraId="7F5DC80A" w14:textId="77777777" w:rsidR="005C1787" w:rsidRDefault="005C1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elegraf">
    <w:altName w:val="Cambria"/>
    <w:panose1 w:val="00000000000000000000"/>
    <w:charset w:val="00"/>
    <w:family w:val="roman"/>
    <w:notTrueType/>
    <w:pitch w:val="default"/>
  </w:font>
  <w:font w:name="Barlow">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00" w:firstRow="0" w:lastRow="0" w:firstColumn="0" w:lastColumn="0" w:noHBand="1" w:noVBand="1"/>
    </w:tblPr>
    <w:tblGrid>
      <w:gridCol w:w="3120"/>
      <w:gridCol w:w="3120"/>
      <w:gridCol w:w="3120"/>
    </w:tblGrid>
    <w:tr w:rsidR="0E9595BE" w14:paraId="43BE8FC9" w14:textId="77777777" w:rsidTr="5AA0D94E">
      <w:trPr>
        <w:trHeight w:val="945"/>
      </w:trPr>
      <w:tc>
        <w:tcPr>
          <w:tcW w:w="3120" w:type="dxa"/>
          <w:tcBorders>
            <w:right w:val="none" w:sz="12" w:space="0" w:color="000000" w:themeColor="text1"/>
          </w:tcBorders>
        </w:tcPr>
        <w:p w14:paraId="35F44520" w14:textId="0DEB66F8" w:rsidR="0E9595BE" w:rsidRDefault="0E9595BE" w:rsidP="0E9595BE">
          <w:pPr>
            <w:pStyle w:val="Header"/>
            <w:ind w:left="-115"/>
          </w:pPr>
        </w:p>
      </w:tc>
      <w:tc>
        <w:tcPr>
          <w:tcW w:w="3120" w:type="dxa"/>
          <w:tcBorders>
            <w:top w:val="none" w:sz="12" w:space="0" w:color="000000" w:themeColor="text1"/>
            <w:left w:val="none" w:sz="12" w:space="0" w:color="000000" w:themeColor="text1"/>
            <w:bottom w:val="none" w:sz="12" w:space="0" w:color="000000" w:themeColor="text1"/>
            <w:right w:val="none" w:sz="12" w:space="0" w:color="000000" w:themeColor="text1"/>
          </w:tcBorders>
        </w:tcPr>
        <w:p w14:paraId="49C55214" w14:textId="17CBC1E6" w:rsidR="0E9595BE" w:rsidRDefault="5AA0D94E" w:rsidP="5AA0D94E">
          <w:pPr>
            <w:jc w:val="center"/>
          </w:pPr>
          <w:r>
            <w:rPr>
              <w:noProof/>
            </w:rPr>
            <w:drawing>
              <wp:inline distT="0" distB="0" distL="0" distR="0" wp14:anchorId="096E11ED" wp14:editId="7E78B226">
                <wp:extent cx="1437338" cy="451946"/>
                <wp:effectExtent l="0" t="0" r="0" b="0"/>
                <wp:docPr id="1164147051" name="Picture 1164147051" descr="Supported using public funding by Arts Counci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37338" cy="451946"/>
                        </a:xfrm>
                        <a:prstGeom prst="rect">
                          <a:avLst/>
                        </a:prstGeom>
                      </pic:spPr>
                    </pic:pic>
                  </a:graphicData>
                </a:graphic>
              </wp:inline>
            </w:drawing>
          </w:r>
        </w:p>
      </w:tc>
      <w:tc>
        <w:tcPr>
          <w:tcW w:w="3120" w:type="dxa"/>
          <w:tcBorders>
            <w:left w:val="none" w:sz="12" w:space="0" w:color="000000" w:themeColor="text1"/>
          </w:tcBorders>
        </w:tcPr>
        <w:p w14:paraId="28410361" w14:textId="0161ACC3" w:rsidR="0E9595BE" w:rsidRDefault="5AA0D94E" w:rsidP="5AA0D94E">
          <w:pPr>
            <w:ind w:right="-115"/>
            <w:jc w:val="right"/>
          </w:pPr>
          <w:r>
            <w:rPr>
              <w:noProof/>
            </w:rPr>
            <w:drawing>
              <wp:inline distT="0" distB="0" distL="0" distR="0" wp14:anchorId="5E6F5BD5" wp14:editId="16A52559">
                <wp:extent cx="1847850" cy="428625"/>
                <wp:effectExtent l="0" t="0" r="0" b="0"/>
                <wp:docPr id="690295437" name="Picture 690295437" descr="University of Lincol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847850" cy="428625"/>
                        </a:xfrm>
                        <a:prstGeom prst="rect">
                          <a:avLst/>
                        </a:prstGeom>
                      </pic:spPr>
                    </pic:pic>
                  </a:graphicData>
                </a:graphic>
              </wp:inline>
            </w:drawing>
          </w:r>
        </w:p>
      </w:tc>
    </w:tr>
  </w:tbl>
  <w:p w14:paraId="7D0BBDBB" w14:textId="40003ECC" w:rsidR="0E9595BE" w:rsidRDefault="0E9595BE" w:rsidP="0E9595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63E2E" w14:textId="77777777" w:rsidR="005C1787" w:rsidRDefault="005C1787">
      <w:pPr>
        <w:spacing w:after="0" w:line="240" w:lineRule="auto"/>
      </w:pPr>
      <w:r>
        <w:separator/>
      </w:r>
    </w:p>
  </w:footnote>
  <w:footnote w:type="continuationSeparator" w:id="0">
    <w:p w14:paraId="4ADD1776" w14:textId="77777777" w:rsidR="005C1787" w:rsidRDefault="005C1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2807B" w14:textId="3DE467C8" w:rsidR="0E9595BE" w:rsidRDefault="5AA0D94E" w:rsidP="1F66B736">
    <w:r>
      <w:rPr>
        <w:noProof/>
      </w:rPr>
      <w:drawing>
        <wp:inline distT="0" distB="0" distL="0" distR="0" wp14:anchorId="6D584335" wp14:editId="28234C08">
          <wp:extent cx="1483099" cy="525264"/>
          <wp:effectExtent l="0" t="0" r="0" b="0"/>
          <wp:docPr id="1326398024" name="Picture 1326398024" descr="Lincoln Arts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83099" cy="5252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1AA4E1"/>
    <w:multiLevelType w:val="hybridMultilevel"/>
    <w:tmpl w:val="BEFA1EFE"/>
    <w:lvl w:ilvl="0" w:tplc="5C50FC76">
      <w:start w:val="1"/>
      <w:numFmt w:val="bullet"/>
      <w:lvlText w:val=""/>
      <w:lvlJc w:val="left"/>
      <w:pPr>
        <w:ind w:left="720" w:hanging="360"/>
      </w:pPr>
      <w:rPr>
        <w:rFonts w:ascii="Symbol" w:hAnsi="Symbol" w:hint="default"/>
      </w:rPr>
    </w:lvl>
    <w:lvl w:ilvl="1" w:tplc="D5362D0C">
      <w:start w:val="1"/>
      <w:numFmt w:val="bullet"/>
      <w:lvlText w:val="o"/>
      <w:lvlJc w:val="left"/>
      <w:pPr>
        <w:ind w:left="1440" w:hanging="360"/>
      </w:pPr>
      <w:rPr>
        <w:rFonts w:ascii="Courier New" w:hAnsi="Courier New" w:hint="default"/>
      </w:rPr>
    </w:lvl>
    <w:lvl w:ilvl="2" w:tplc="96F22C36">
      <w:start w:val="1"/>
      <w:numFmt w:val="bullet"/>
      <w:lvlText w:val=""/>
      <w:lvlJc w:val="left"/>
      <w:pPr>
        <w:ind w:left="2160" w:hanging="360"/>
      </w:pPr>
      <w:rPr>
        <w:rFonts w:ascii="Wingdings" w:hAnsi="Wingdings" w:hint="default"/>
      </w:rPr>
    </w:lvl>
    <w:lvl w:ilvl="3" w:tplc="9CFA9B4A">
      <w:start w:val="1"/>
      <w:numFmt w:val="bullet"/>
      <w:lvlText w:val=""/>
      <w:lvlJc w:val="left"/>
      <w:pPr>
        <w:ind w:left="2880" w:hanging="360"/>
      </w:pPr>
      <w:rPr>
        <w:rFonts w:ascii="Symbol" w:hAnsi="Symbol" w:hint="default"/>
      </w:rPr>
    </w:lvl>
    <w:lvl w:ilvl="4" w:tplc="00B2F740">
      <w:start w:val="1"/>
      <w:numFmt w:val="bullet"/>
      <w:lvlText w:val="o"/>
      <w:lvlJc w:val="left"/>
      <w:pPr>
        <w:ind w:left="3600" w:hanging="360"/>
      </w:pPr>
      <w:rPr>
        <w:rFonts w:ascii="Courier New" w:hAnsi="Courier New" w:hint="default"/>
      </w:rPr>
    </w:lvl>
    <w:lvl w:ilvl="5" w:tplc="E60CD8FA">
      <w:start w:val="1"/>
      <w:numFmt w:val="bullet"/>
      <w:lvlText w:val=""/>
      <w:lvlJc w:val="left"/>
      <w:pPr>
        <w:ind w:left="4320" w:hanging="360"/>
      </w:pPr>
      <w:rPr>
        <w:rFonts w:ascii="Wingdings" w:hAnsi="Wingdings" w:hint="default"/>
      </w:rPr>
    </w:lvl>
    <w:lvl w:ilvl="6" w:tplc="AF12F3D6">
      <w:start w:val="1"/>
      <w:numFmt w:val="bullet"/>
      <w:lvlText w:val=""/>
      <w:lvlJc w:val="left"/>
      <w:pPr>
        <w:ind w:left="5040" w:hanging="360"/>
      </w:pPr>
      <w:rPr>
        <w:rFonts w:ascii="Symbol" w:hAnsi="Symbol" w:hint="default"/>
      </w:rPr>
    </w:lvl>
    <w:lvl w:ilvl="7" w:tplc="F904BA6C">
      <w:start w:val="1"/>
      <w:numFmt w:val="bullet"/>
      <w:lvlText w:val="o"/>
      <w:lvlJc w:val="left"/>
      <w:pPr>
        <w:ind w:left="5760" w:hanging="360"/>
      </w:pPr>
      <w:rPr>
        <w:rFonts w:ascii="Courier New" w:hAnsi="Courier New" w:hint="default"/>
      </w:rPr>
    </w:lvl>
    <w:lvl w:ilvl="8" w:tplc="48A699E4">
      <w:start w:val="1"/>
      <w:numFmt w:val="bullet"/>
      <w:lvlText w:val=""/>
      <w:lvlJc w:val="left"/>
      <w:pPr>
        <w:ind w:left="6480" w:hanging="360"/>
      </w:pPr>
      <w:rPr>
        <w:rFonts w:ascii="Wingdings" w:hAnsi="Wingdings" w:hint="default"/>
      </w:rPr>
    </w:lvl>
  </w:abstractNum>
  <w:abstractNum w:abstractNumId="1" w15:restartNumberingAfterBreak="0">
    <w:nsid w:val="7ED864E9"/>
    <w:multiLevelType w:val="hybridMultilevel"/>
    <w:tmpl w:val="2F2AB88A"/>
    <w:lvl w:ilvl="0" w:tplc="0EA2D050">
      <w:start w:val="1"/>
      <w:numFmt w:val="bullet"/>
      <w:lvlText w:val=""/>
      <w:lvlJc w:val="left"/>
      <w:pPr>
        <w:ind w:left="720" w:hanging="360"/>
      </w:pPr>
      <w:rPr>
        <w:rFonts w:ascii="Symbol" w:hAnsi="Symbol" w:hint="default"/>
      </w:rPr>
    </w:lvl>
    <w:lvl w:ilvl="1" w:tplc="2F52E652">
      <w:start w:val="1"/>
      <w:numFmt w:val="bullet"/>
      <w:lvlText w:val="o"/>
      <w:lvlJc w:val="left"/>
      <w:pPr>
        <w:ind w:left="1440" w:hanging="360"/>
      </w:pPr>
      <w:rPr>
        <w:rFonts w:ascii="Courier New" w:hAnsi="Courier New" w:hint="default"/>
      </w:rPr>
    </w:lvl>
    <w:lvl w:ilvl="2" w:tplc="5EF8AD50">
      <w:start w:val="1"/>
      <w:numFmt w:val="bullet"/>
      <w:lvlText w:val=""/>
      <w:lvlJc w:val="left"/>
      <w:pPr>
        <w:ind w:left="2160" w:hanging="360"/>
      </w:pPr>
      <w:rPr>
        <w:rFonts w:ascii="Wingdings" w:hAnsi="Wingdings" w:hint="default"/>
      </w:rPr>
    </w:lvl>
    <w:lvl w:ilvl="3" w:tplc="60D66CDA">
      <w:start w:val="1"/>
      <w:numFmt w:val="bullet"/>
      <w:lvlText w:val=""/>
      <w:lvlJc w:val="left"/>
      <w:pPr>
        <w:ind w:left="2880" w:hanging="360"/>
      </w:pPr>
      <w:rPr>
        <w:rFonts w:ascii="Symbol" w:hAnsi="Symbol" w:hint="default"/>
      </w:rPr>
    </w:lvl>
    <w:lvl w:ilvl="4" w:tplc="4B30E8CE">
      <w:start w:val="1"/>
      <w:numFmt w:val="bullet"/>
      <w:lvlText w:val="o"/>
      <w:lvlJc w:val="left"/>
      <w:pPr>
        <w:ind w:left="3600" w:hanging="360"/>
      </w:pPr>
      <w:rPr>
        <w:rFonts w:ascii="Courier New" w:hAnsi="Courier New" w:hint="default"/>
      </w:rPr>
    </w:lvl>
    <w:lvl w:ilvl="5" w:tplc="BCE07828">
      <w:start w:val="1"/>
      <w:numFmt w:val="bullet"/>
      <w:lvlText w:val=""/>
      <w:lvlJc w:val="left"/>
      <w:pPr>
        <w:ind w:left="4320" w:hanging="360"/>
      </w:pPr>
      <w:rPr>
        <w:rFonts w:ascii="Wingdings" w:hAnsi="Wingdings" w:hint="default"/>
      </w:rPr>
    </w:lvl>
    <w:lvl w:ilvl="6" w:tplc="F306CAA8">
      <w:start w:val="1"/>
      <w:numFmt w:val="bullet"/>
      <w:lvlText w:val=""/>
      <w:lvlJc w:val="left"/>
      <w:pPr>
        <w:ind w:left="5040" w:hanging="360"/>
      </w:pPr>
      <w:rPr>
        <w:rFonts w:ascii="Symbol" w:hAnsi="Symbol" w:hint="default"/>
      </w:rPr>
    </w:lvl>
    <w:lvl w:ilvl="7" w:tplc="07FA83D2">
      <w:start w:val="1"/>
      <w:numFmt w:val="bullet"/>
      <w:lvlText w:val="o"/>
      <w:lvlJc w:val="left"/>
      <w:pPr>
        <w:ind w:left="5760" w:hanging="360"/>
      </w:pPr>
      <w:rPr>
        <w:rFonts w:ascii="Courier New" w:hAnsi="Courier New" w:hint="default"/>
      </w:rPr>
    </w:lvl>
    <w:lvl w:ilvl="8" w:tplc="9522C7A2">
      <w:start w:val="1"/>
      <w:numFmt w:val="bullet"/>
      <w:lvlText w:val=""/>
      <w:lvlJc w:val="left"/>
      <w:pPr>
        <w:ind w:left="6480" w:hanging="360"/>
      </w:pPr>
      <w:rPr>
        <w:rFonts w:ascii="Wingdings" w:hAnsi="Wingdings" w:hint="default"/>
      </w:rPr>
    </w:lvl>
  </w:abstractNum>
  <w:num w:numId="1" w16cid:durableId="629290025">
    <w:abstractNumId w:val="0"/>
  </w:num>
  <w:num w:numId="2" w16cid:durableId="270680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1992F5B"/>
    <w:rsid w:val="0055208D"/>
    <w:rsid w:val="005A4C8C"/>
    <w:rsid w:val="005C1787"/>
    <w:rsid w:val="00F12752"/>
    <w:rsid w:val="024BC8D3"/>
    <w:rsid w:val="02B103B2"/>
    <w:rsid w:val="034964AD"/>
    <w:rsid w:val="046FD9A5"/>
    <w:rsid w:val="0471D029"/>
    <w:rsid w:val="048ED4E0"/>
    <w:rsid w:val="05359D7F"/>
    <w:rsid w:val="06974879"/>
    <w:rsid w:val="06B73F66"/>
    <w:rsid w:val="076B247F"/>
    <w:rsid w:val="090A3600"/>
    <w:rsid w:val="098ED709"/>
    <w:rsid w:val="09A260E2"/>
    <w:rsid w:val="0ABACC6E"/>
    <w:rsid w:val="0B4B15A2"/>
    <w:rsid w:val="0BD87F67"/>
    <w:rsid w:val="0BF2DC85"/>
    <w:rsid w:val="0C607625"/>
    <w:rsid w:val="0CD718EF"/>
    <w:rsid w:val="0D089B65"/>
    <w:rsid w:val="0DB8F348"/>
    <w:rsid w:val="0E3914BC"/>
    <w:rsid w:val="0E3CABB9"/>
    <w:rsid w:val="0E72A920"/>
    <w:rsid w:val="0E9595BE"/>
    <w:rsid w:val="0EB9B635"/>
    <w:rsid w:val="0F28216C"/>
    <w:rsid w:val="0F73C8CF"/>
    <w:rsid w:val="1039F739"/>
    <w:rsid w:val="118BE198"/>
    <w:rsid w:val="119414AB"/>
    <w:rsid w:val="121B40FB"/>
    <w:rsid w:val="12A8063C"/>
    <w:rsid w:val="12B6CAD8"/>
    <w:rsid w:val="1403B4D5"/>
    <w:rsid w:val="15E57703"/>
    <w:rsid w:val="15F54A4D"/>
    <w:rsid w:val="166730D2"/>
    <w:rsid w:val="187C1DDA"/>
    <w:rsid w:val="1961976E"/>
    <w:rsid w:val="1AFD3360"/>
    <w:rsid w:val="1B2C2631"/>
    <w:rsid w:val="1B49D75B"/>
    <w:rsid w:val="1BDF12A3"/>
    <w:rsid w:val="1C493611"/>
    <w:rsid w:val="1D1A375D"/>
    <w:rsid w:val="1D8270C8"/>
    <w:rsid w:val="1E56FA15"/>
    <w:rsid w:val="1EBC90E4"/>
    <w:rsid w:val="1EC3FA3F"/>
    <w:rsid w:val="1F66B736"/>
    <w:rsid w:val="20D32301"/>
    <w:rsid w:val="2181DAEB"/>
    <w:rsid w:val="23840D4E"/>
    <w:rsid w:val="23A0C013"/>
    <w:rsid w:val="23B685E1"/>
    <w:rsid w:val="23DFCEF2"/>
    <w:rsid w:val="248CF839"/>
    <w:rsid w:val="254F9242"/>
    <w:rsid w:val="26627694"/>
    <w:rsid w:val="268772FA"/>
    <w:rsid w:val="2742EB2D"/>
    <w:rsid w:val="28A7FD2F"/>
    <w:rsid w:val="297967AD"/>
    <w:rsid w:val="2A784504"/>
    <w:rsid w:val="2B97D889"/>
    <w:rsid w:val="2CEA48EA"/>
    <w:rsid w:val="2E9001EF"/>
    <w:rsid w:val="2EF8D732"/>
    <w:rsid w:val="2F21121D"/>
    <w:rsid w:val="31872CD7"/>
    <w:rsid w:val="32C1D441"/>
    <w:rsid w:val="33049BCA"/>
    <w:rsid w:val="338A6D93"/>
    <w:rsid w:val="34ECC85D"/>
    <w:rsid w:val="354DC91A"/>
    <w:rsid w:val="3617EAE7"/>
    <w:rsid w:val="37A4F264"/>
    <w:rsid w:val="3983D5E3"/>
    <w:rsid w:val="39FD49EE"/>
    <w:rsid w:val="3A127EC2"/>
    <w:rsid w:val="3A2D1EE1"/>
    <w:rsid w:val="3A3069F6"/>
    <w:rsid w:val="3A58B099"/>
    <w:rsid w:val="3A5AF812"/>
    <w:rsid w:val="3AA88CD4"/>
    <w:rsid w:val="3B3D6D32"/>
    <w:rsid w:val="3BAC68A4"/>
    <w:rsid w:val="3C68DC75"/>
    <w:rsid w:val="3E3832CC"/>
    <w:rsid w:val="403C1CB5"/>
    <w:rsid w:val="40E30571"/>
    <w:rsid w:val="413BC70C"/>
    <w:rsid w:val="4168EC27"/>
    <w:rsid w:val="41777BC3"/>
    <w:rsid w:val="42CA86A3"/>
    <w:rsid w:val="42F63D89"/>
    <w:rsid w:val="430F6676"/>
    <w:rsid w:val="440106D9"/>
    <w:rsid w:val="449BC1A9"/>
    <w:rsid w:val="452F0055"/>
    <w:rsid w:val="46C367EE"/>
    <w:rsid w:val="46E326DC"/>
    <w:rsid w:val="47880BB6"/>
    <w:rsid w:val="498931E9"/>
    <w:rsid w:val="4A047221"/>
    <w:rsid w:val="4B9FB2DC"/>
    <w:rsid w:val="4BB1A16C"/>
    <w:rsid w:val="4BDB6E25"/>
    <w:rsid w:val="4C070BEF"/>
    <w:rsid w:val="4C7C3592"/>
    <w:rsid w:val="4CBBEE64"/>
    <w:rsid w:val="4D4FC707"/>
    <w:rsid w:val="4F2F966C"/>
    <w:rsid w:val="4F66C5A8"/>
    <w:rsid w:val="50A02F99"/>
    <w:rsid w:val="50B453F0"/>
    <w:rsid w:val="511DE303"/>
    <w:rsid w:val="512D2495"/>
    <w:rsid w:val="52166A3E"/>
    <w:rsid w:val="527C525C"/>
    <w:rsid w:val="52E4C685"/>
    <w:rsid w:val="538A6117"/>
    <w:rsid w:val="5433DE83"/>
    <w:rsid w:val="54D3D2A2"/>
    <w:rsid w:val="557C7D53"/>
    <w:rsid w:val="5586371F"/>
    <w:rsid w:val="56287F65"/>
    <w:rsid w:val="56617FCC"/>
    <w:rsid w:val="56BE0A3B"/>
    <w:rsid w:val="59360F52"/>
    <w:rsid w:val="596F26A8"/>
    <w:rsid w:val="599FF707"/>
    <w:rsid w:val="5A696D81"/>
    <w:rsid w:val="5AA0D94E"/>
    <w:rsid w:val="5ABDF224"/>
    <w:rsid w:val="5AF93C83"/>
    <w:rsid w:val="5C2CA261"/>
    <w:rsid w:val="5D16DFE2"/>
    <w:rsid w:val="5D436191"/>
    <w:rsid w:val="5D44639A"/>
    <w:rsid w:val="5D5B3724"/>
    <w:rsid w:val="5D5E5A3A"/>
    <w:rsid w:val="60A0E852"/>
    <w:rsid w:val="6141B943"/>
    <w:rsid w:val="61992F5B"/>
    <w:rsid w:val="6244E921"/>
    <w:rsid w:val="624AC629"/>
    <w:rsid w:val="62C014BD"/>
    <w:rsid w:val="62F35025"/>
    <w:rsid w:val="630C5FC4"/>
    <w:rsid w:val="63ED83EC"/>
    <w:rsid w:val="6405A606"/>
    <w:rsid w:val="65B7D46B"/>
    <w:rsid w:val="66174A47"/>
    <w:rsid w:val="6665FDF4"/>
    <w:rsid w:val="669E3CA9"/>
    <w:rsid w:val="66C01310"/>
    <w:rsid w:val="66EEFCB9"/>
    <w:rsid w:val="675D0927"/>
    <w:rsid w:val="6790B348"/>
    <w:rsid w:val="690C145D"/>
    <w:rsid w:val="6958160D"/>
    <w:rsid w:val="69BDA440"/>
    <w:rsid w:val="69EFBD3F"/>
    <w:rsid w:val="6A0AB8D8"/>
    <w:rsid w:val="6A819D3B"/>
    <w:rsid w:val="6AA56111"/>
    <w:rsid w:val="6C587AC6"/>
    <w:rsid w:val="6CEBB38A"/>
    <w:rsid w:val="6DF084BF"/>
    <w:rsid w:val="6DF30730"/>
    <w:rsid w:val="6E0928E9"/>
    <w:rsid w:val="6E58EEF1"/>
    <w:rsid w:val="70A0E257"/>
    <w:rsid w:val="71E8B4C3"/>
    <w:rsid w:val="73FA066C"/>
    <w:rsid w:val="749DACF9"/>
    <w:rsid w:val="7521EB54"/>
    <w:rsid w:val="75BF10E7"/>
    <w:rsid w:val="75C48E60"/>
    <w:rsid w:val="764742CA"/>
    <w:rsid w:val="769C07E2"/>
    <w:rsid w:val="7704E70E"/>
    <w:rsid w:val="7743C91D"/>
    <w:rsid w:val="77466E44"/>
    <w:rsid w:val="779384C2"/>
    <w:rsid w:val="783E0F36"/>
    <w:rsid w:val="78AADFA0"/>
    <w:rsid w:val="790E8533"/>
    <w:rsid w:val="79136B37"/>
    <w:rsid w:val="79278CF6"/>
    <w:rsid w:val="79ACCD8C"/>
    <w:rsid w:val="7C018351"/>
    <w:rsid w:val="7CC7694D"/>
    <w:rsid w:val="7CE03925"/>
    <w:rsid w:val="7E7CAD27"/>
    <w:rsid w:val="7E865531"/>
    <w:rsid w:val="7FBD0EBB"/>
    <w:rsid w:val="7FE3D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92F5B"/>
  <w15:chartTrackingRefBased/>
  <w15:docId w15:val="{A900492B-F8B9-41D0-BC4F-55A65337C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uiPriority w:val="99"/>
    <w:unhideWhenUsed/>
    <w:rsid w:val="0E9595BE"/>
    <w:pPr>
      <w:tabs>
        <w:tab w:val="center" w:pos="4680"/>
        <w:tab w:val="right" w:pos="9360"/>
      </w:tabs>
      <w:spacing w:after="0" w:line="240" w:lineRule="auto"/>
    </w:pPr>
  </w:style>
  <w:style w:type="paragraph" w:styleId="Footer">
    <w:name w:val="footer"/>
    <w:basedOn w:val="Normal"/>
    <w:uiPriority w:val="99"/>
    <w:unhideWhenUsed/>
    <w:rsid w:val="0E9595BE"/>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5AA0D94E"/>
    <w:rPr>
      <w:color w:val="467886"/>
      <w:u w:val="single"/>
    </w:rPr>
  </w:style>
  <w:style w:type="paragraph" w:styleId="ListParagraph">
    <w:name w:val="List Paragraph"/>
    <w:basedOn w:val="Normal"/>
    <w:uiPriority w:val="34"/>
    <w:qFormat/>
    <w:rsid w:val="5AA0D9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408426">
      <w:bodyDiv w:val="1"/>
      <w:marLeft w:val="0"/>
      <w:marRight w:val="0"/>
      <w:marTop w:val="0"/>
      <w:marBottom w:val="0"/>
      <w:divBdr>
        <w:top w:val="none" w:sz="0" w:space="0" w:color="auto"/>
        <w:left w:val="none" w:sz="0" w:space="0" w:color="auto"/>
        <w:bottom w:val="none" w:sz="0" w:space="0" w:color="auto"/>
        <w:right w:val="none" w:sz="0" w:space="0" w:color="auto"/>
      </w:divBdr>
      <w:divsChild>
        <w:div w:id="1076364258">
          <w:marLeft w:val="0"/>
          <w:marRight w:val="0"/>
          <w:marTop w:val="0"/>
          <w:marBottom w:val="0"/>
          <w:divBdr>
            <w:top w:val="none" w:sz="0" w:space="0" w:color="auto"/>
            <w:left w:val="none" w:sz="0" w:space="0" w:color="auto"/>
            <w:bottom w:val="none" w:sz="0" w:space="0" w:color="auto"/>
            <w:right w:val="none" w:sz="0" w:space="0" w:color="auto"/>
          </w:divBdr>
        </w:div>
        <w:div w:id="165752446">
          <w:marLeft w:val="0"/>
          <w:marRight w:val="0"/>
          <w:marTop w:val="0"/>
          <w:marBottom w:val="0"/>
          <w:divBdr>
            <w:top w:val="none" w:sz="0" w:space="0" w:color="auto"/>
            <w:left w:val="none" w:sz="0" w:space="0" w:color="auto"/>
            <w:bottom w:val="none" w:sz="0" w:space="0" w:color="auto"/>
            <w:right w:val="none" w:sz="0" w:space="0" w:color="auto"/>
          </w:divBdr>
        </w:div>
        <w:div w:id="637033173">
          <w:marLeft w:val="0"/>
          <w:marRight w:val="0"/>
          <w:marTop w:val="0"/>
          <w:marBottom w:val="0"/>
          <w:divBdr>
            <w:top w:val="none" w:sz="0" w:space="0" w:color="auto"/>
            <w:left w:val="none" w:sz="0" w:space="0" w:color="auto"/>
            <w:bottom w:val="none" w:sz="0" w:space="0" w:color="auto"/>
            <w:right w:val="none" w:sz="0" w:space="0" w:color="auto"/>
          </w:divBdr>
        </w:div>
        <w:div w:id="1003241266">
          <w:marLeft w:val="0"/>
          <w:marRight w:val="0"/>
          <w:marTop w:val="0"/>
          <w:marBottom w:val="0"/>
          <w:divBdr>
            <w:top w:val="none" w:sz="0" w:space="0" w:color="auto"/>
            <w:left w:val="none" w:sz="0" w:space="0" w:color="auto"/>
            <w:bottom w:val="none" w:sz="0" w:space="0" w:color="auto"/>
            <w:right w:val="none" w:sz="0" w:space="0" w:color="auto"/>
          </w:divBdr>
        </w:div>
        <w:div w:id="185757564">
          <w:marLeft w:val="0"/>
          <w:marRight w:val="0"/>
          <w:marTop w:val="0"/>
          <w:marBottom w:val="0"/>
          <w:divBdr>
            <w:top w:val="none" w:sz="0" w:space="0" w:color="auto"/>
            <w:left w:val="none" w:sz="0" w:space="0" w:color="auto"/>
            <w:bottom w:val="none" w:sz="0" w:space="0" w:color="auto"/>
            <w:right w:val="none" w:sz="0" w:space="0" w:color="auto"/>
          </w:divBdr>
          <w:divsChild>
            <w:div w:id="2005008447">
              <w:marLeft w:val="-75"/>
              <w:marRight w:val="0"/>
              <w:marTop w:val="30"/>
              <w:marBottom w:val="30"/>
              <w:divBdr>
                <w:top w:val="none" w:sz="0" w:space="0" w:color="auto"/>
                <w:left w:val="none" w:sz="0" w:space="0" w:color="auto"/>
                <w:bottom w:val="none" w:sz="0" w:space="0" w:color="auto"/>
                <w:right w:val="none" w:sz="0" w:space="0" w:color="auto"/>
              </w:divBdr>
              <w:divsChild>
                <w:div w:id="847717430">
                  <w:marLeft w:val="0"/>
                  <w:marRight w:val="0"/>
                  <w:marTop w:val="0"/>
                  <w:marBottom w:val="0"/>
                  <w:divBdr>
                    <w:top w:val="none" w:sz="0" w:space="0" w:color="auto"/>
                    <w:left w:val="none" w:sz="0" w:space="0" w:color="auto"/>
                    <w:bottom w:val="none" w:sz="0" w:space="0" w:color="auto"/>
                    <w:right w:val="none" w:sz="0" w:space="0" w:color="auto"/>
                  </w:divBdr>
                  <w:divsChild>
                    <w:div w:id="1989743428">
                      <w:marLeft w:val="0"/>
                      <w:marRight w:val="0"/>
                      <w:marTop w:val="0"/>
                      <w:marBottom w:val="0"/>
                      <w:divBdr>
                        <w:top w:val="none" w:sz="0" w:space="0" w:color="auto"/>
                        <w:left w:val="none" w:sz="0" w:space="0" w:color="auto"/>
                        <w:bottom w:val="none" w:sz="0" w:space="0" w:color="auto"/>
                        <w:right w:val="none" w:sz="0" w:space="0" w:color="auto"/>
                      </w:divBdr>
                    </w:div>
                    <w:div w:id="826437830">
                      <w:marLeft w:val="0"/>
                      <w:marRight w:val="0"/>
                      <w:marTop w:val="0"/>
                      <w:marBottom w:val="0"/>
                      <w:divBdr>
                        <w:top w:val="none" w:sz="0" w:space="0" w:color="auto"/>
                        <w:left w:val="none" w:sz="0" w:space="0" w:color="auto"/>
                        <w:bottom w:val="none" w:sz="0" w:space="0" w:color="auto"/>
                        <w:right w:val="none" w:sz="0" w:space="0" w:color="auto"/>
                      </w:divBdr>
                    </w:div>
                    <w:div w:id="2006281774">
                      <w:marLeft w:val="0"/>
                      <w:marRight w:val="0"/>
                      <w:marTop w:val="0"/>
                      <w:marBottom w:val="0"/>
                      <w:divBdr>
                        <w:top w:val="none" w:sz="0" w:space="0" w:color="auto"/>
                        <w:left w:val="none" w:sz="0" w:space="0" w:color="auto"/>
                        <w:bottom w:val="none" w:sz="0" w:space="0" w:color="auto"/>
                        <w:right w:val="none" w:sz="0" w:space="0" w:color="auto"/>
                      </w:divBdr>
                    </w:div>
                    <w:div w:id="150297483">
                      <w:marLeft w:val="0"/>
                      <w:marRight w:val="0"/>
                      <w:marTop w:val="0"/>
                      <w:marBottom w:val="0"/>
                      <w:divBdr>
                        <w:top w:val="none" w:sz="0" w:space="0" w:color="auto"/>
                        <w:left w:val="none" w:sz="0" w:space="0" w:color="auto"/>
                        <w:bottom w:val="none" w:sz="0" w:space="0" w:color="auto"/>
                        <w:right w:val="none" w:sz="0" w:space="0" w:color="auto"/>
                      </w:divBdr>
                    </w:div>
                    <w:div w:id="178662192">
                      <w:marLeft w:val="0"/>
                      <w:marRight w:val="0"/>
                      <w:marTop w:val="0"/>
                      <w:marBottom w:val="0"/>
                      <w:divBdr>
                        <w:top w:val="none" w:sz="0" w:space="0" w:color="auto"/>
                        <w:left w:val="none" w:sz="0" w:space="0" w:color="auto"/>
                        <w:bottom w:val="none" w:sz="0" w:space="0" w:color="auto"/>
                        <w:right w:val="none" w:sz="0" w:space="0" w:color="auto"/>
                      </w:divBdr>
                    </w:div>
                    <w:div w:id="1630895146">
                      <w:marLeft w:val="0"/>
                      <w:marRight w:val="0"/>
                      <w:marTop w:val="0"/>
                      <w:marBottom w:val="0"/>
                      <w:divBdr>
                        <w:top w:val="none" w:sz="0" w:space="0" w:color="auto"/>
                        <w:left w:val="none" w:sz="0" w:space="0" w:color="auto"/>
                        <w:bottom w:val="none" w:sz="0" w:space="0" w:color="auto"/>
                        <w:right w:val="none" w:sz="0" w:space="0" w:color="auto"/>
                      </w:divBdr>
                    </w:div>
                    <w:div w:id="265385492">
                      <w:marLeft w:val="0"/>
                      <w:marRight w:val="0"/>
                      <w:marTop w:val="0"/>
                      <w:marBottom w:val="0"/>
                      <w:divBdr>
                        <w:top w:val="none" w:sz="0" w:space="0" w:color="auto"/>
                        <w:left w:val="none" w:sz="0" w:space="0" w:color="auto"/>
                        <w:bottom w:val="none" w:sz="0" w:space="0" w:color="auto"/>
                        <w:right w:val="none" w:sz="0" w:space="0" w:color="auto"/>
                      </w:divBdr>
                    </w:div>
                    <w:div w:id="401878363">
                      <w:marLeft w:val="0"/>
                      <w:marRight w:val="0"/>
                      <w:marTop w:val="0"/>
                      <w:marBottom w:val="0"/>
                      <w:divBdr>
                        <w:top w:val="none" w:sz="0" w:space="0" w:color="auto"/>
                        <w:left w:val="none" w:sz="0" w:space="0" w:color="auto"/>
                        <w:bottom w:val="none" w:sz="0" w:space="0" w:color="auto"/>
                        <w:right w:val="none" w:sz="0" w:space="0" w:color="auto"/>
                      </w:divBdr>
                    </w:div>
                    <w:div w:id="492525468">
                      <w:marLeft w:val="0"/>
                      <w:marRight w:val="0"/>
                      <w:marTop w:val="0"/>
                      <w:marBottom w:val="0"/>
                      <w:divBdr>
                        <w:top w:val="none" w:sz="0" w:space="0" w:color="auto"/>
                        <w:left w:val="none" w:sz="0" w:space="0" w:color="auto"/>
                        <w:bottom w:val="none" w:sz="0" w:space="0" w:color="auto"/>
                        <w:right w:val="none" w:sz="0" w:space="0" w:color="auto"/>
                      </w:divBdr>
                    </w:div>
                    <w:div w:id="786001845">
                      <w:marLeft w:val="0"/>
                      <w:marRight w:val="0"/>
                      <w:marTop w:val="0"/>
                      <w:marBottom w:val="0"/>
                      <w:divBdr>
                        <w:top w:val="none" w:sz="0" w:space="0" w:color="auto"/>
                        <w:left w:val="none" w:sz="0" w:space="0" w:color="auto"/>
                        <w:bottom w:val="none" w:sz="0" w:space="0" w:color="auto"/>
                        <w:right w:val="none" w:sz="0" w:space="0" w:color="auto"/>
                      </w:divBdr>
                    </w:div>
                    <w:div w:id="282420890">
                      <w:marLeft w:val="0"/>
                      <w:marRight w:val="0"/>
                      <w:marTop w:val="0"/>
                      <w:marBottom w:val="0"/>
                      <w:divBdr>
                        <w:top w:val="none" w:sz="0" w:space="0" w:color="auto"/>
                        <w:left w:val="none" w:sz="0" w:space="0" w:color="auto"/>
                        <w:bottom w:val="none" w:sz="0" w:space="0" w:color="auto"/>
                        <w:right w:val="none" w:sz="0" w:space="0" w:color="auto"/>
                      </w:divBdr>
                    </w:div>
                    <w:div w:id="1257832911">
                      <w:marLeft w:val="0"/>
                      <w:marRight w:val="0"/>
                      <w:marTop w:val="0"/>
                      <w:marBottom w:val="0"/>
                      <w:divBdr>
                        <w:top w:val="none" w:sz="0" w:space="0" w:color="auto"/>
                        <w:left w:val="none" w:sz="0" w:space="0" w:color="auto"/>
                        <w:bottom w:val="none" w:sz="0" w:space="0" w:color="auto"/>
                        <w:right w:val="none" w:sz="0" w:space="0" w:color="auto"/>
                      </w:divBdr>
                    </w:div>
                    <w:div w:id="1633826864">
                      <w:marLeft w:val="0"/>
                      <w:marRight w:val="0"/>
                      <w:marTop w:val="0"/>
                      <w:marBottom w:val="0"/>
                      <w:divBdr>
                        <w:top w:val="none" w:sz="0" w:space="0" w:color="auto"/>
                        <w:left w:val="none" w:sz="0" w:space="0" w:color="auto"/>
                        <w:bottom w:val="none" w:sz="0" w:space="0" w:color="auto"/>
                        <w:right w:val="none" w:sz="0" w:space="0" w:color="auto"/>
                      </w:divBdr>
                    </w:div>
                    <w:div w:id="647438733">
                      <w:marLeft w:val="0"/>
                      <w:marRight w:val="0"/>
                      <w:marTop w:val="0"/>
                      <w:marBottom w:val="0"/>
                      <w:divBdr>
                        <w:top w:val="none" w:sz="0" w:space="0" w:color="auto"/>
                        <w:left w:val="none" w:sz="0" w:space="0" w:color="auto"/>
                        <w:bottom w:val="none" w:sz="0" w:space="0" w:color="auto"/>
                        <w:right w:val="none" w:sz="0" w:space="0" w:color="auto"/>
                      </w:divBdr>
                    </w:div>
                    <w:div w:id="776562989">
                      <w:marLeft w:val="0"/>
                      <w:marRight w:val="0"/>
                      <w:marTop w:val="0"/>
                      <w:marBottom w:val="0"/>
                      <w:divBdr>
                        <w:top w:val="none" w:sz="0" w:space="0" w:color="auto"/>
                        <w:left w:val="none" w:sz="0" w:space="0" w:color="auto"/>
                        <w:bottom w:val="none" w:sz="0" w:space="0" w:color="auto"/>
                        <w:right w:val="none" w:sz="0" w:space="0" w:color="auto"/>
                      </w:divBdr>
                    </w:div>
                    <w:div w:id="330764679">
                      <w:marLeft w:val="0"/>
                      <w:marRight w:val="0"/>
                      <w:marTop w:val="0"/>
                      <w:marBottom w:val="0"/>
                      <w:divBdr>
                        <w:top w:val="none" w:sz="0" w:space="0" w:color="auto"/>
                        <w:left w:val="none" w:sz="0" w:space="0" w:color="auto"/>
                        <w:bottom w:val="none" w:sz="0" w:space="0" w:color="auto"/>
                        <w:right w:val="none" w:sz="0" w:space="0" w:color="auto"/>
                      </w:divBdr>
                    </w:div>
                    <w:div w:id="1898123546">
                      <w:marLeft w:val="0"/>
                      <w:marRight w:val="0"/>
                      <w:marTop w:val="0"/>
                      <w:marBottom w:val="0"/>
                      <w:divBdr>
                        <w:top w:val="none" w:sz="0" w:space="0" w:color="auto"/>
                        <w:left w:val="none" w:sz="0" w:space="0" w:color="auto"/>
                        <w:bottom w:val="none" w:sz="0" w:space="0" w:color="auto"/>
                        <w:right w:val="none" w:sz="0" w:space="0" w:color="auto"/>
                      </w:divBdr>
                    </w:div>
                    <w:div w:id="833181396">
                      <w:marLeft w:val="0"/>
                      <w:marRight w:val="0"/>
                      <w:marTop w:val="0"/>
                      <w:marBottom w:val="0"/>
                      <w:divBdr>
                        <w:top w:val="none" w:sz="0" w:space="0" w:color="auto"/>
                        <w:left w:val="none" w:sz="0" w:space="0" w:color="auto"/>
                        <w:bottom w:val="none" w:sz="0" w:space="0" w:color="auto"/>
                        <w:right w:val="none" w:sz="0" w:space="0" w:color="auto"/>
                      </w:divBdr>
                    </w:div>
                    <w:div w:id="485050184">
                      <w:marLeft w:val="0"/>
                      <w:marRight w:val="0"/>
                      <w:marTop w:val="0"/>
                      <w:marBottom w:val="0"/>
                      <w:divBdr>
                        <w:top w:val="none" w:sz="0" w:space="0" w:color="auto"/>
                        <w:left w:val="none" w:sz="0" w:space="0" w:color="auto"/>
                        <w:bottom w:val="none" w:sz="0" w:space="0" w:color="auto"/>
                        <w:right w:val="none" w:sz="0" w:space="0" w:color="auto"/>
                      </w:divBdr>
                    </w:div>
                    <w:div w:id="671225444">
                      <w:marLeft w:val="0"/>
                      <w:marRight w:val="0"/>
                      <w:marTop w:val="0"/>
                      <w:marBottom w:val="0"/>
                      <w:divBdr>
                        <w:top w:val="none" w:sz="0" w:space="0" w:color="auto"/>
                        <w:left w:val="none" w:sz="0" w:space="0" w:color="auto"/>
                        <w:bottom w:val="none" w:sz="0" w:space="0" w:color="auto"/>
                        <w:right w:val="none" w:sz="0" w:space="0" w:color="auto"/>
                      </w:divBdr>
                    </w:div>
                    <w:div w:id="191261611">
                      <w:marLeft w:val="0"/>
                      <w:marRight w:val="0"/>
                      <w:marTop w:val="0"/>
                      <w:marBottom w:val="0"/>
                      <w:divBdr>
                        <w:top w:val="none" w:sz="0" w:space="0" w:color="auto"/>
                        <w:left w:val="none" w:sz="0" w:space="0" w:color="auto"/>
                        <w:bottom w:val="none" w:sz="0" w:space="0" w:color="auto"/>
                        <w:right w:val="none" w:sz="0" w:space="0" w:color="auto"/>
                      </w:divBdr>
                    </w:div>
                    <w:div w:id="371927253">
                      <w:marLeft w:val="0"/>
                      <w:marRight w:val="0"/>
                      <w:marTop w:val="0"/>
                      <w:marBottom w:val="0"/>
                      <w:divBdr>
                        <w:top w:val="none" w:sz="0" w:space="0" w:color="auto"/>
                        <w:left w:val="none" w:sz="0" w:space="0" w:color="auto"/>
                        <w:bottom w:val="none" w:sz="0" w:space="0" w:color="auto"/>
                        <w:right w:val="none" w:sz="0" w:space="0" w:color="auto"/>
                      </w:divBdr>
                    </w:div>
                    <w:div w:id="178662316">
                      <w:marLeft w:val="0"/>
                      <w:marRight w:val="0"/>
                      <w:marTop w:val="0"/>
                      <w:marBottom w:val="0"/>
                      <w:divBdr>
                        <w:top w:val="none" w:sz="0" w:space="0" w:color="auto"/>
                        <w:left w:val="none" w:sz="0" w:space="0" w:color="auto"/>
                        <w:bottom w:val="none" w:sz="0" w:space="0" w:color="auto"/>
                        <w:right w:val="none" w:sz="0" w:space="0" w:color="auto"/>
                      </w:divBdr>
                    </w:div>
                    <w:div w:id="1742755997">
                      <w:marLeft w:val="0"/>
                      <w:marRight w:val="0"/>
                      <w:marTop w:val="0"/>
                      <w:marBottom w:val="0"/>
                      <w:divBdr>
                        <w:top w:val="none" w:sz="0" w:space="0" w:color="auto"/>
                        <w:left w:val="none" w:sz="0" w:space="0" w:color="auto"/>
                        <w:bottom w:val="none" w:sz="0" w:space="0" w:color="auto"/>
                        <w:right w:val="none" w:sz="0" w:space="0" w:color="auto"/>
                      </w:divBdr>
                    </w:div>
                    <w:div w:id="607129698">
                      <w:marLeft w:val="0"/>
                      <w:marRight w:val="0"/>
                      <w:marTop w:val="0"/>
                      <w:marBottom w:val="0"/>
                      <w:divBdr>
                        <w:top w:val="none" w:sz="0" w:space="0" w:color="auto"/>
                        <w:left w:val="none" w:sz="0" w:space="0" w:color="auto"/>
                        <w:bottom w:val="none" w:sz="0" w:space="0" w:color="auto"/>
                        <w:right w:val="none" w:sz="0" w:space="0" w:color="auto"/>
                      </w:divBdr>
                    </w:div>
                    <w:div w:id="2053462033">
                      <w:marLeft w:val="0"/>
                      <w:marRight w:val="0"/>
                      <w:marTop w:val="0"/>
                      <w:marBottom w:val="0"/>
                      <w:divBdr>
                        <w:top w:val="none" w:sz="0" w:space="0" w:color="auto"/>
                        <w:left w:val="none" w:sz="0" w:space="0" w:color="auto"/>
                        <w:bottom w:val="none" w:sz="0" w:space="0" w:color="auto"/>
                        <w:right w:val="none" w:sz="0" w:space="0" w:color="auto"/>
                      </w:divBdr>
                    </w:div>
                  </w:divsChild>
                </w:div>
                <w:div w:id="1141313892">
                  <w:marLeft w:val="0"/>
                  <w:marRight w:val="0"/>
                  <w:marTop w:val="0"/>
                  <w:marBottom w:val="0"/>
                  <w:divBdr>
                    <w:top w:val="none" w:sz="0" w:space="0" w:color="auto"/>
                    <w:left w:val="none" w:sz="0" w:space="0" w:color="auto"/>
                    <w:bottom w:val="none" w:sz="0" w:space="0" w:color="auto"/>
                    <w:right w:val="none" w:sz="0" w:space="0" w:color="auto"/>
                  </w:divBdr>
                  <w:divsChild>
                    <w:div w:id="764115714">
                      <w:marLeft w:val="0"/>
                      <w:marRight w:val="0"/>
                      <w:marTop w:val="0"/>
                      <w:marBottom w:val="0"/>
                      <w:divBdr>
                        <w:top w:val="none" w:sz="0" w:space="0" w:color="auto"/>
                        <w:left w:val="none" w:sz="0" w:space="0" w:color="auto"/>
                        <w:bottom w:val="none" w:sz="0" w:space="0" w:color="auto"/>
                        <w:right w:val="none" w:sz="0" w:space="0" w:color="auto"/>
                      </w:divBdr>
                    </w:div>
                    <w:div w:id="507255660">
                      <w:marLeft w:val="0"/>
                      <w:marRight w:val="0"/>
                      <w:marTop w:val="0"/>
                      <w:marBottom w:val="0"/>
                      <w:divBdr>
                        <w:top w:val="none" w:sz="0" w:space="0" w:color="auto"/>
                        <w:left w:val="none" w:sz="0" w:space="0" w:color="auto"/>
                        <w:bottom w:val="none" w:sz="0" w:space="0" w:color="auto"/>
                        <w:right w:val="none" w:sz="0" w:space="0" w:color="auto"/>
                      </w:divBdr>
                    </w:div>
                    <w:div w:id="39747053">
                      <w:marLeft w:val="0"/>
                      <w:marRight w:val="0"/>
                      <w:marTop w:val="0"/>
                      <w:marBottom w:val="0"/>
                      <w:divBdr>
                        <w:top w:val="none" w:sz="0" w:space="0" w:color="auto"/>
                        <w:left w:val="none" w:sz="0" w:space="0" w:color="auto"/>
                        <w:bottom w:val="none" w:sz="0" w:space="0" w:color="auto"/>
                        <w:right w:val="none" w:sz="0" w:space="0" w:color="auto"/>
                      </w:divBdr>
                    </w:div>
                    <w:div w:id="336082109">
                      <w:marLeft w:val="0"/>
                      <w:marRight w:val="0"/>
                      <w:marTop w:val="0"/>
                      <w:marBottom w:val="0"/>
                      <w:divBdr>
                        <w:top w:val="none" w:sz="0" w:space="0" w:color="auto"/>
                        <w:left w:val="none" w:sz="0" w:space="0" w:color="auto"/>
                        <w:bottom w:val="none" w:sz="0" w:space="0" w:color="auto"/>
                        <w:right w:val="none" w:sz="0" w:space="0" w:color="auto"/>
                      </w:divBdr>
                    </w:div>
                    <w:div w:id="1071923687">
                      <w:marLeft w:val="0"/>
                      <w:marRight w:val="0"/>
                      <w:marTop w:val="0"/>
                      <w:marBottom w:val="0"/>
                      <w:divBdr>
                        <w:top w:val="none" w:sz="0" w:space="0" w:color="auto"/>
                        <w:left w:val="none" w:sz="0" w:space="0" w:color="auto"/>
                        <w:bottom w:val="none" w:sz="0" w:space="0" w:color="auto"/>
                        <w:right w:val="none" w:sz="0" w:space="0" w:color="auto"/>
                      </w:divBdr>
                    </w:div>
                    <w:div w:id="1186596909">
                      <w:marLeft w:val="0"/>
                      <w:marRight w:val="0"/>
                      <w:marTop w:val="0"/>
                      <w:marBottom w:val="0"/>
                      <w:divBdr>
                        <w:top w:val="none" w:sz="0" w:space="0" w:color="auto"/>
                        <w:left w:val="none" w:sz="0" w:space="0" w:color="auto"/>
                        <w:bottom w:val="none" w:sz="0" w:space="0" w:color="auto"/>
                        <w:right w:val="none" w:sz="0" w:space="0" w:color="auto"/>
                      </w:divBdr>
                    </w:div>
                    <w:div w:id="1034041505">
                      <w:marLeft w:val="0"/>
                      <w:marRight w:val="0"/>
                      <w:marTop w:val="0"/>
                      <w:marBottom w:val="0"/>
                      <w:divBdr>
                        <w:top w:val="none" w:sz="0" w:space="0" w:color="auto"/>
                        <w:left w:val="none" w:sz="0" w:space="0" w:color="auto"/>
                        <w:bottom w:val="none" w:sz="0" w:space="0" w:color="auto"/>
                        <w:right w:val="none" w:sz="0" w:space="0" w:color="auto"/>
                      </w:divBdr>
                    </w:div>
                    <w:div w:id="353579867">
                      <w:marLeft w:val="0"/>
                      <w:marRight w:val="0"/>
                      <w:marTop w:val="0"/>
                      <w:marBottom w:val="0"/>
                      <w:divBdr>
                        <w:top w:val="none" w:sz="0" w:space="0" w:color="auto"/>
                        <w:left w:val="none" w:sz="0" w:space="0" w:color="auto"/>
                        <w:bottom w:val="none" w:sz="0" w:space="0" w:color="auto"/>
                        <w:right w:val="none" w:sz="0" w:space="0" w:color="auto"/>
                      </w:divBdr>
                    </w:div>
                    <w:div w:id="1354961064">
                      <w:marLeft w:val="0"/>
                      <w:marRight w:val="0"/>
                      <w:marTop w:val="0"/>
                      <w:marBottom w:val="0"/>
                      <w:divBdr>
                        <w:top w:val="none" w:sz="0" w:space="0" w:color="auto"/>
                        <w:left w:val="none" w:sz="0" w:space="0" w:color="auto"/>
                        <w:bottom w:val="none" w:sz="0" w:space="0" w:color="auto"/>
                        <w:right w:val="none" w:sz="0" w:space="0" w:color="auto"/>
                      </w:divBdr>
                    </w:div>
                    <w:div w:id="455372426">
                      <w:marLeft w:val="0"/>
                      <w:marRight w:val="0"/>
                      <w:marTop w:val="0"/>
                      <w:marBottom w:val="0"/>
                      <w:divBdr>
                        <w:top w:val="none" w:sz="0" w:space="0" w:color="auto"/>
                        <w:left w:val="none" w:sz="0" w:space="0" w:color="auto"/>
                        <w:bottom w:val="none" w:sz="0" w:space="0" w:color="auto"/>
                        <w:right w:val="none" w:sz="0" w:space="0" w:color="auto"/>
                      </w:divBdr>
                    </w:div>
                    <w:div w:id="1459253016">
                      <w:marLeft w:val="0"/>
                      <w:marRight w:val="0"/>
                      <w:marTop w:val="0"/>
                      <w:marBottom w:val="0"/>
                      <w:divBdr>
                        <w:top w:val="none" w:sz="0" w:space="0" w:color="auto"/>
                        <w:left w:val="none" w:sz="0" w:space="0" w:color="auto"/>
                        <w:bottom w:val="none" w:sz="0" w:space="0" w:color="auto"/>
                        <w:right w:val="none" w:sz="0" w:space="0" w:color="auto"/>
                      </w:divBdr>
                    </w:div>
                    <w:div w:id="625935277">
                      <w:marLeft w:val="0"/>
                      <w:marRight w:val="0"/>
                      <w:marTop w:val="0"/>
                      <w:marBottom w:val="0"/>
                      <w:divBdr>
                        <w:top w:val="none" w:sz="0" w:space="0" w:color="auto"/>
                        <w:left w:val="none" w:sz="0" w:space="0" w:color="auto"/>
                        <w:bottom w:val="none" w:sz="0" w:space="0" w:color="auto"/>
                        <w:right w:val="none" w:sz="0" w:space="0" w:color="auto"/>
                      </w:divBdr>
                    </w:div>
                    <w:div w:id="148862291">
                      <w:marLeft w:val="0"/>
                      <w:marRight w:val="0"/>
                      <w:marTop w:val="0"/>
                      <w:marBottom w:val="0"/>
                      <w:divBdr>
                        <w:top w:val="none" w:sz="0" w:space="0" w:color="auto"/>
                        <w:left w:val="none" w:sz="0" w:space="0" w:color="auto"/>
                        <w:bottom w:val="none" w:sz="0" w:space="0" w:color="auto"/>
                        <w:right w:val="none" w:sz="0" w:space="0" w:color="auto"/>
                      </w:divBdr>
                    </w:div>
                    <w:div w:id="718742256">
                      <w:marLeft w:val="0"/>
                      <w:marRight w:val="0"/>
                      <w:marTop w:val="0"/>
                      <w:marBottom w:val="0"/>
                      <w:divBdr>
                        <w:top w:val="none" w:sz="0" w:space="0" w:color="auto"/>
                        <w:left w:val="none" w:sz="0" w:space="0" w:color="auto"/>
                        <w:bottom w:val="none" w:sz="0" w:space="0" w:color="auto"/>
                        <w:right w:val="none" w:sz="0" w:space="0" w:color="auto"/>
                      </w:divBdr>
                    </w:div>
                    <w:div w:id="1421172683">
                      <w:marLeft w:val="0"/>
                      <w:marRight w:val="0"/>
                      <w:marTop w:val="0"/>
                      <w:marBottom w:val="0"/>
                      <w:divBdr>
                        <w:top w:val="none" w:sz="0" w:space="0" w:color="auto"/>
                        <w:left w:val="none" w:sz="0" w:space="0" w:color="auto"/>
                        <w:bottom w:val="none" w:sz="0" w:space="0" w:color="auto"/>
                        <w:right w:val="none" w:sz="0" w:space="0" w:color="auto"/>
                      </w:divBdr>
                    </w:div>
                    <w:div w:id="582299675">
                      <w:marLeft w:val="0"/>
                      <w:marRight w:val="0"/>
                      <w:marTop w:val="0"/>
                      <w:marBottom w:val="0"/>
                      <w:divBdr>
                        <w:top w:val="none" w:sz="0" w:space="0" w:color="auto"/>
                        <w:left w:val="none" w:sz="0" w:space="0" w:color="auto"/>
                        <w:bottom w:val="none" w:sz="0" w:space="0" w:color="auto"/>
                        <w:right w:val="none" w:sz="0" w:space="0" w:color="auto"/>
                      </w:divBdr>
                    </w:div>
                    <w:div w:id="118033536">
                      <w:marLeft w:val="0"/>
                      <w:marRight w:val="0"/>
                      <w:marTop w:val="0"/>
                      <w:marBottom w:val="0"/>
                      <w:divBdr>
                        <w:top w:val="none" w:sz="0" w:space="0" w:color="auto"/>
                        <w:left w:val="none" w:sz="0" w:space="0" w:color="auto"/>
                        <w:bottom w:val="none" w:sz="0" w:space="0" w:color="auto"/>
                        <w:right w:val="none" w:sz="0" w:space="0" w:color="auto"/>
                      </w:divBdr>
                    </w:div>
                    <w:div w:id="405997836">
                      <w:marLeft w:val="0"/>
                      <w:marRight w:val="0"/>
                      <w:marTop w:val="0"/>
                      <w:marBottom w:val="0"/>
                      <w:divBdr>
                        <w:top w:val="none" w:sz="0" w:space="0" w:color="auto"/>
                        <w:left w:val="none" w:sz="0" w:space="0" w:color="auto"/>
                        <w:bottom w:val="none" w:sz="0" w:space="0" w:color="auto"/>
                        <w:right w:val="none" w:sz="0" w:space="0" w:color="auto"/>
                      </w:divBdr>
                    </w:div>
                    <w:div w:id="522329864">
                      <w:marLeft w:val="0"/>
                      <w:marRight w:val="0"/>
                      <w:marTop w:val="0"/>
                      <w:marBottom w:val="0"/>
                      <w:divBdr>
                        <w:top w:val="none" w:sz="0" w:space="0" w:color="auto"/>
                        <w:left w:val="none" w:sz="0" w:space="0" w:color="auto"/>
                        <w:bottom w:val="none" w:sz="0" w:space="0" w:color="auto"/>
                        <w:right w:val="none" w:sz="0" w:space="0" w:color="auto"/>
                      </w:divBdr>
                    </w:div>
                    <w:div w:id="6489444">
                      <w:marLeft w:val="0"/>
                      <w:marRight w:val="0"/>
                      <w:marTop w:val="0"/>
                      <w:marBottom w:val="0"/>
                      <w:divBdr>
                        <w:top w:val="none" w:sz="0" w:space="0" w:color="auto"/>
                        <w:left w:val="none" w:sz="0" w:space="0" w:color="auto"/>
                        <w:bottom w:val="none" w:sz="0" w:space="0" w:color="auto"/>
                        <w:right w:val="none" w:sz="0" w:space="0" w:color="auto"/>
                      </w:divBdr>
                    </w:div>
                    <w:div w:id="12641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094097">
      <w:bodyDiv w:val="1"/>
      <w:marLeft w:val="0"/>
      <w:marRight w:val="0"/>
      <w:marTop w:val="0"/>
      <w:marBottom w:val="0"/>
      <w:divBdr>
        <w:top w:val="none" w:sz="0" w:space="0" w:color="auto"/>
        <w:left w:val="none" w:sz="0" w:space="0" w:color="auto"/>
        <w:bottom w:val="none" w:sz="0" w:space="0" w:color="auto"/>
        <w:right w:val="none" w:sz="0" w:space="0" w:color="auto"/>
      </w:divBdr>
      <w:divsChild>
        <w:div w:id="166020832">
          <w:marLeft w:val="0"/>
          <w:marRight w:val="0"/>
          <w:marTop w:val="0"/>
          <w:marBottom w:val="0"/>
          <w:divBdr>
            <w:top w:val="none" w:sz="0" w:space="0" w:color="auto"/>
            <w:left w:val="none" w:sz="0" w:space="0" w:color="auto"/>
            <w:bottom w:val="none" w:sz="0" w:space="0" w:color="auto"/>
            <w:right w:val="none" w:sz="0" w:space="0" w:color="auto"/>
          </w:divBdr>
        </w:div>
        <w:div w:id="764305331">
          <w:marLeft w:val="0"/>
          <w:marRight w:val="0"/>
          <w:marTop w:val="0"/>
          <w:marBottom w:val="0"/>
          <w:divBdr>
            <w:top w:val="none" w:sz="0" w:space="0" w:color="auto"/>
            <w:left w:val="none" w:sz="0" w:space="0" w:color="auto"/>
            <w:bottom w:val="none" w:sz="0" w:space="0" w:color="auto"/>
            <w:right w:val="none" w:sz="0" w:space="0" w:color="auto"/>
          </w:divBdr>
        </w:div>
        <w:div w:id="2004119378">
          <w:marLeft w:val="0"/>
          <w:marRight w:val="0"/>
          <w:marTop w:val="0"/>
          <w:marBottom w:val="0"/>
          <w:divBdr>
            <w:top w:val="none" w:sz="0" w:space="0" w:color="auto"/>
            <w:left w:val="none" w:sz="0" w:space="0" w:color="auto"/>
            <w:bottom w:val="none" w:sz="0" w:space="0" w:color="auto"/>
            <w:right w:val="none" w:sz="0" w:space="0" w:color="auto"/>
          </w:divBdr>
        </w:div>
        <w:div w:id="1215582481">
          <w:marLeft w:val="0"/>
          <w:marRight w:val="0"/>
          <w:marTop w:val="0"/>
          <w:marBottom w:val="0"/>
          <w:divBdr>
            <w:top w:val="none" w:sz="0" w:space="0" w:color="auto"/>
            <w:left w:val="none" w:sz="0" w:space="0" w:color="auto"/>
            <w:bottom w:val="none" w:sz="0" w:space="0" w:color="auto"/>
            <w:right w:val="none" w:sz="0" w:space="0" w:color="auto"/>
          </w:divBdr>
        </w:div>
        <w:div w:id="719938572">
          <w:marLeft w:val="0"/>
          <w:marRight w:val="0"/>
          <w:marTop w:val="0"/>
          <w:marBottom w:val="0"/>
          <w:divBdr>
            <w:top w:val="none" w:sz="0" w:space="0" w:color="auto"/>
            <w:left w:val="none" w:sz="0" w:space="0" w:color="auto"/>
            <w:bottom w:val="none" w:sz="0" w:space="0" w:color="auto"/>
            <w:right w:val="none" w:sz="0" w:space="0" w:color="auto"/>
          </w:divBdr>
          <w:divsChild>
            <w:div w:id="6294446">
              <w:marLeft w:val="-75"/>
              <w:marRight w:val="0"/>
              <w:marTop w:val="30"/>
              <w:marBottom w:val="30"/>
              <w:divBdr>
                <w:top w:val="none" w:sz="0" w:space="0" w:color="auto"/>
                <w:left w:val="none" w:sz="0" w:space="0" w:color="auto"/>
                <w:bottom w:val="none" w:sz="0" w:space="0" w:color="auto"/>
                <w:right w:val="none" w:sz="0" w:space="0" w:color="auto"/>
              </w:divBdr>
              <w:divsChild>
                <w:div w:id="679357902">
                  <w:marLeft w:val="0"/>
                  <w:marRight w:val="0"/>
                  <w:marTop w:val="0"/>
                  <w:marBottom w:val="0"/>
                  <w:divBdr>
                    <w:top w:val="none" w:sz="0" w:space="0" w:color="auto"/>
                    <w:left w:val="none" w:sz="0" w:space="0" w:color="auto"/>
                    <w:bottom w:val="none" w:sz="0" w:space="0" w:color="auto"/>
                    <w:right w:val="none" w:sz="0" w:space="0" w:color="auto"/>
                  </w:divBdr>
                  <w:divsChild>
                    <w:div w:id="166293259">
                      <w:marLeft w:val="0"/>
                      <w:marRight w:val="0"/>
                      <w:marTop w:val="0"/>
                      <w:marBottom w:val="0"/>
                      <w:divBdr>
                        <w:top w:val="none" w:sz="0" w:space="0" w:color="auto"/>
                        <w:left w:val="none" w:sz="0" w:space="0" w:color="auto"/>
                        <w:bottom w:val="none" w:sz="0" w:space="0" w:color="auto"/>
                        <w:right w:val="none" w:sz="0" w:space="0" w:color="auto"/>
                      </w:divBdr>
                    </w:div>
                    <w:div w:id="468982808">
                      <w:marLeft w:val="0"/>
                      <w:marRight w:val="0"/>
                      <w:marTop w:val="0"/>
                      <w:marBottom w:val="0"/>
                      <w:divBdr>
                        <w:top w:val="none" w:sz="0" w:space="0" w:color="auto"/>
                        <w:left w:val="none" w:sz="0" w:space="0" w:color="auto"/>
                        <w:bottom w:val="none" w:sz="0" w:space="0" w:color="auto"/>
                        <w:right w:val="none" w:sz="0" w:space="0" w:color="auto"/>
                      </w:divBdr>
                    </w:div>
                    <w:div w:id="1169833327">
                      <w:marLeft w:val="0"/>
                      <w:marRight w:val="0"/>
                      <w:marTop w:val="0"/>
                      <w:marBottom w:val="0"/>
                      <w:divBdr>
                        <w:top w:val="none" w:sz="0" w:space="0" w:color="auto"/>
                        <w:left w:val="none" w:sz="0" w:space="0" w:color="auto"/>
                        <w:bottom w:val="none" w:sz="0" w:space="0" w:color="auto"/>
                        <w:right w:val="none" w:sz="0" w:space="0" w:color="auto"/>
                      </w:divBdr>
                    </w:div>
                    <w:div w:id="1529297617">
                      <w:marLeft w:val="0"/>
                      <w:marRight w:val="0"/>
                      <w:marTop w:val="0"/>
                      <w:marBottom w:val="0"/>
                      <w:divBdr>
                        <w:top w:val="none" w:sz="0" w:space="0" w:color="auto"/>
                        <w:left w:val="none" w:sz="0" w:space="0" w:color="auto"/>
                        <w:bottom w:val="none" w:sz="0" w:space="0" w:color="auto"/>
                        <w:right w:val="none" w:sz="0" w:space="0" w:color="auto"/>
                      </w:divBdr>
                    </w:div>
                    <w:div w:id="1953972223">
                      <w:marLeft w:val="0"/>
                      <w:marRight w:val="0"/>
                      <w:marTop w:val="0"/>
                      <w:marBottom w:val="0"/>
                      <w:divBdr>
                        <w:top w:val="none" w:sz="0" w:space="0" w:color="auto"/>
                        <w:left w:val="none" w:sz="0" w:space="0" w:color="auto"/>
                        <w:bottom w:val="none" w:sz="0" w:space="0" w:color="auto"/>
                        <w:right w:val="none" w:sz="0" w:space="0" w:color="auto"/>
                      </w:divBdr>
                    </w:div>
                    <w:div w:id="835342128">
                      <w:marLeft w:val="0"/>
                      <w:marRight w:val="0"/>
                      <w:marTop w:val="0"/>
                      <w:marBottom w:val="0"/>
                      <w:divBdr>
                        <w:top w:val="none" w:sz="0" w:space="0" w:color="auto"/>
                        <w:left w:val="none" w:sz="0" w:space="0" w:color="auto"/>
                        <w:bottom w:val="none" w:sz="0" w:space="0" w:color="auto"/>
                        <w:right w:val="none" w:sz="0" w:space="0" w:color="auto"/>
                      </w:divBdr>
                    </w:div>
                    <w:div w:id="12533375">
                      <w:marLeft w:val="0"/>
                      <w:marRight w:val="0"/>
                      <w:marTop w:val="0"/>
                      <w:marBottom w:val="0"/>
                      <w:divBdr>
                        <w:top w:val="none" w:sz="0" w:space="0" w:color="auto"/>
                        <w:left w:val="none" w:sz="0" w:space="0" w:color="auto"/>
                        <w:bottom w:val="none" w:sz="0" w:space="0" w:color="auto"/>
                        <w:right w:val="none" w:sz="0" w:space="0" w:color="auto"/>
                      </w:divBdr>
                    </w:div>
                    <w:div w:id="472062350">
                      <w:marLeft w:val="0"/>
                      <w:marRight w:val="0"/>
                      <w:marTop w:val="0"/>
                      <w:marBottom w:val="0"/>
                      <w:divBdr>
                        <w:top w:val="none" w:sz="0" w:space="0" w:color="auto"/>
                        <w:left w:val="none" w:sz="0" w:space="0" w:color="auto"/>
                        <w:bottom w:val="none" w:sz="0" w:space="0" w:color="auto"/>
                        <w:right w:val="none" w:sz="0" w:space="0" w:color="auto"/>
                      </w:divBdr>
                    </w:div>
                    <w:div w:id="2050647357">
                      <w:marLeft w:val="0"/>
                      <w:marRight w:val="0"/>
                      <w:marTop w:val="0"/>
                      <w:marBottom w:val="0"/>
                      <w:divBdr>
                        <w:top w:val="none" w:sz="0" w:space="0" w:color="auto"/>
                        <w:left w:val="none" w:sz="0" w:space="0" w:color="auto"/>
                        <w:bottom w:val="none" w:sz="0" w:space="0" w:color="auto"/>
                        <w:right w:val="none" w:sz="0" w:space="0" w:color="auto"/>
                      </w:divBdr>
                    </w:div>
                    <w:div w:id="1852524758">
                      <w:marLeft w:val="0"/>
                      <w:marRight w:val="0"/>
                      <w:marTop w:val="0"/>
                      <w:marBottom w:val="0"/>
                      <w:divBdr>
                        <w:top w:val="none" w:sz="0" w:space="0" w:color="auto"/>
                        <w:left w:val="none" w:sz="0" w:space="0" w:color="auto"/>
                        <w:bottom w:val="none" w:sz="0" w:space="0" w:color="auto"/>
                        <w:right w:val="none" w:sz="0" w:space="0" w:color="auto"/>
                      </w:divBdr>
                    </w:div>
                    <w:div w:id="1573154467">
                      <w:marLeft w:val="0"/>
                      <w:marRight w:val="0"/>
                      <w:marTop w:val="0"/>
                      <w:marBottom w:val="0"/>
                      <w:divBdr>
                        <w:top w:val="none" w:sz="0" w:space="0" w:color="auto"/>
                        <w:left w:val="none" w:sz="0" w:space="0" w:color="auto"/>
                        <w:bottom w:val="none" w:sz="0" w:space="0" w:color="auto"/>
                        <w:right w:val="none" w:sz="0" w:space="0" w:color="auto"/>
                      </w:divBdr>
                    </w:div>
                    <w:div w:id="2974441">
                      <w:marLeft w:val="0"/>
                      <w:marRight w:val="0"/>
                      <w:marTop w:val="0"/>
                      <w:marBottom w:val="0"/>
                      <w:divBdr>
                        <w:top w:val="none" w:sz="0" w:space="0" w:color="auto"/>
                        <w:left w:val="none" w:sz="0" w:space="0" w:color="auto"/>
                        <w:bottom w:val="none" w:sz="0" w:space="0" w:color="auto"/>
                        <w:right w:val="none" w:sz="0" w:space="0" w:color="auto"/>
                      </w:divBdr>
                    </w:div>
                    <w:div w:id="482477932">
                      <w:marLeft w:val="0"/>
                      <w:marRight w:val="0"/>
                      <w:marTop w:val="0"/>
                      <w:marBottom w:val="0"/>
                      <w:divBdr>
                        <w:top w:val="none" w:sz="0" w:space="0" w:color="auto"/>
                        <w:left w:val="none" w:sz="0" w:space="0" w:color="auto"/>
                        <w:bottom w:val="none" w:sz="0" w:space="0" w:color="auto"/>
                        <w:right w:val="none" w:sz="0" w:space="0" w:color="auto"/>
                      </w:divBdr>
                    </w:div>
                    <w:div w:id="1062558911">
                      <w:marLeft w:val="0"/>
                      <w:marRight w:val="0"/>
                      <w:marTop w:val="0"/>
                      <w:marBottom w:val="0"/>
                      <w:divBdr>
                        <w:top w:val="none" w:sz="0" w:space="0" w:color="auto"/>
                        <w:left w:val="none" w:sz="0" w:space="0" w:color="auto"/>
                        <w:bottom w:val="none" w:sz="0" w:space="0" w:color="auto"/>
                        <w:right w:val="none" w:sz="0" w:space="0" w:color="auto"/>
                      </w:divBdr>
                    </w:div>
                    <w:div w:id="522670837">
                      <w:marLeft w:val="0"/>
                      <w:marRight w:val="0"/>
                      <w:marTop w:val="0"/>
                      <w:marBottom w:val="0"/>
                      <w:divBdr>
                        <w:top w:val="none" w:sz="0" w:space="0" w:color="auto"/>
                        <w:left w:val="none" w:sz="0" w:space="0" w:color="auto"/>
                        <w:bottom w:val="none" w:sz="0" w:space="0" w:color="auto"/>
                        <w:right w:val="none" w:sz="0" w:space="0" w:color="auto"/>
                      </w:divBdr>
                    </w:div>
                    <w:div w:id="262301954">
                      <w:marLeft w:val="0"/>
                      <w:marRight w:val="0"/>
                      <w:marTop w:val="0"/>
                      <w:marBottom w:val="0"/>
                      <w:divBdr>
                        <w:top w:val="none" w:sz="0" w:space="0" w:color="auto"/>
                        <w:left w:val="none" w:sz="0" w:space="0" w:color="auto"/>
                        <w:bottom w:val="none" w:sz="0" w:space="0" w:color="auto"/>
                        <w:right w:val="none" w:sz="0" w:space="0" w:color="auto"/>
                      </w:divBdr>
                    </w:div>
                    <w:div w:id="535116528">
                      <w:marLeft w:val="0"/>
                      <w:marRight w:val="0"/>
                      <w:marTop w:val="0"/>
                      <w:marBottom w:val="0"/>
                      <w:divBdr>
                        <w:top w:val="none" w:sz="0" w:space="0" w:color="auto"/>
                        <w:left w:val="none" w:sz="0" w:space="0" w:color="auto"/>
                        <w:bottom w:val="none" w:sz="0" w:space="0" w:color="auto"/>
                        <w:right w:val="none" w:sz="0" w:space="0" w:color="auto"/>
                      </w:divBdr>
                    </w:div>
                    <w:div w:id="569735345">
                      <w:marLeft w:val="0"/>
                      <w:marRight w:val="0"/>
                      <w:marTop w:val="0"/>
                      <w:marBottom w:val="0"/>
                      <w:divBdr>
                        <w:top w:val="none" w:sz="0" w:space="0" w:color="auto"/>
                        <w:left w:val="none" w:sz="0" w:space="0" w:color="auto"/>
                        <w:bottom w:val="none" w:sz="0" w:space="0" w:color="auto"/>
                        <w:right w:val="none" w:sz="0" w:space="0" w:color="auto"/>
                      </w:divBdr>
                    </w:div>
                    <w:div w:id="1184711962">
                      <w:marLeft w:val="0"/>
                      <w:marRight w:val="0"/>
                      <w:marTop w:val="0"/>
                      <w:marBottom w:val="0"/>
                      <w:divBdr>
                        <w:top w:val="none" w:sz="0" w:space="0" w:color="auto"/>
                        <w:left w:val="none" w:sz="0" w:space="0" w:color="auto"/>
                        <w:bottom w:val="none" w:sz="0" w:space="0" w:color="auto"/>
                        <w:right w:val="none" w:sz="0" w:space="0" w:color="auto"/>
                      </w:divBdr>
                    </w:div>
                    <w:div w:id="196083802">
                      <w:marLeft w:val="0"/>
                      <w:marRight w:val="0"/>
                      <w:marTop w:val="0"/>
                      <w:marBottom w:val="0"/>
                      <w:divBdr>
                        <w:top w:val="none" w:sz="0" w:space="0" w:color="auto"/>
                        <w:left w:val="none" w:sz="0" w:space="0" w:color="auto"/>
                        <w:bottom w:val="none" w:sz="0" w:space="0" w:color="auto"/>
                        <w:right w:val="none" w:sz="0" w:space="0" w:color="auto"/>
                      </w:divBdr>
                    </w:div>
                    <w:div w:id="1906597718">
                      <w:marLeft w:val="0"/>
                      <w:marRight w:val="0"/>
                      <w:marTop w:val="0"/>
                      <w:marBottom w:val="0"/>
                      <w:divBdr>
                        <w:top w:val="none" w:sz="0" w:space="0" w:color="auto"/>
                        <w:left w:val="none" w:sz="0" w:space="0" w:color="auto"/>
                        <w:bottom w:val="none" w:sz="0" w:space="0" w:color="auto"/>
                        <w:right w:val="none" w:sz="0" w:space="0" w:color="auto"/>
                      </w:divBdr>
                    </w:div>
                    <w:div w:id="2147042412">
                      <w:marLeft w:val="0"/>
                      <w:marRight w:val="0"/>
                      <w:marTop w:val="0"/>
                      <w:marBottom w:val="0"/>
                      <w:divBdr>
                        <w:top w:val="none" w:sz="0" w:space="0" w:color="auto"/>
                        <w:left w:val="none" w:sz="0" w:space="0" w:color="auto"/>
                        <w:bottom w:val="none" w:sz="0" w:space="0" w:color="auto"/>
                        <w:right w:val="none" w:sz="0" w:space="0" w:color="auto"/>
                      </w:divBdr>
                    </w:div>
                    <w:div w:id="18627197">
                      <w:marLeft w:val="0"/>
                      <w:marRight w:val="0"/>
                      <w:marTop w:val="0"/>
                      <w:marBottom w:val="0"/>
                      <w:divBdr>
                        <w:top w:val="none" w:sz="0" w:space="0" w:color="auto"/>
                        <w:left w:val="none" w:sz="0" w:space="0" w:color="auto"/>
                        <w:bottom w:val="none" w:sz="0" w:space="0" w:color="auto"/>
                        <w:right w:val="none" w:sz="0" w:space="0" w:color="auto"/>
                      </w:divBdr>
                    </w:div>
                    <w:div w:id="1743793131">
                      <w:marLeft w:val="0"/>
                      <w:marRight w:val="0"/>
                      <w:marTop w:val="0"/>
                      <w:marBottom w:val="0"/>
                      <w:divBdr>
                        <w:top w:val="none" w:sz="0" w:space="0" w:color="auto"/>
                        <w:left w:val="none" w:sz="0" w:space="0" w:color="auto"/>
                        <w:bottom w:val="none" w:sz="0" w:space="0" w:color="auto"/>
                        <w:right w:val="none" w:sz="0" w:space="0" w:color="auto"/>
                      </w:divBdr>
                    </w:div>
                    <w:div w:id="1639602970">
                      <w:marLeft w:val="0"/>
                      <w:marRight w:val="0"/>
                      <w:marTop w:val="0"/>
                      <w:marBottom w:val="0"/>
                      <w:divBdr>
                        <w:top w:val="none" w:sz="0" w:space="0" w:color="auto"/>
                        <w:left w:val="none" w:sz="0" w:space="0" w:color="auto"/>
                        <w:bottom w:val="none" w:sz="0" w:space="0" w:color="auto"/>
                        <w:right w:val="none" w:sz="0" w:space="0" w:color="auto"/>
                      </w:divBdr>
                    </w:div>
                    <w:div w:id="221868525">
                      <w:marLeft w:val="0"/>
                      <w:marRight w:val="0"/>
                      <w:marTop w:val="0"/>
                      <w:marBottom w:val="0"/>
                      <w:divBdr>
                        <w:top w:val="none" w:sz="0" w:space="0" w:color="auto"/>
                        <w:left w:val="none" w:sz="0" w:space="0" w:color="auto"/>
                        <w:bottom w:val="none" w:sz="0" w:space="0" w:color="auto"/>
                        <w:right w:val="none" w:sz="0" w:space="0" w:color="auto"/>
                      </w:divBdr>
                    </w:div>
                  </w:divsChild>
                </w:div>
                <w:div w:id="107045701">
                  <w:marLeft w:val="0"/>
                  <w:marRight w:val="0"/>
                  <w:marTop w:val="0"/>
                  <w:marBottom w:val="0"/>
                  <w:divBdr>
                    <w:top w:val="none" w:sz="0" w:space="0" w:color="auto"/>
                    <w:left w:val="none" w:sz="0" w:space="0" w:color="auto"/>
                    <w:bottom w:val="none" w:sz="0" w:space="0" w:color="auto"/>
                    <w:right w:val="none" w:sz="0" w:space="0" w:color="auto"/>
                  </w:divBdr>
                  <w:divsChild>
                    <w:div w:id="1181896354">
                      <w:marLeft w:val="0"/>
                      <w:marRight w:val="0"/>
                      <w:marTop w:val="0"/>
                      <w:marBottom w:val="0"/>
                      <w:divBdr>
                        <w:top w:val="none" w:sz="0" w:space="0" w:color="auto"/>
                        <w:left w:val="none" w:sz="0" w:space="0" w:color="auto"/>
                        <w:bottom w:val="none" w:sz="0" w:space="0" w:color="auto"/>
                        <w:right w:val="none" w:sz="0" w:space="0" w:color="auto"/>
                      </w:divBdr>
                    </w:div>
                    <w:div w:id="851530144">
                      <w:marLeft w:val="0"/>
                      <w:marRight w:val="0"/>
                      <w:marTop w:val="0"/>
                      <w:marBottom w:val="0"/>
                      <w:divBdr>
                        <w:top w:val="none" w:sz="0" w:space="0" w:color="auto"/>
                        <w:left w:val="none" w:sz="0" w:space="0" w:color="auto"/>
                        <w:bottom w:val="none" w:sz="0" w:space="0" w:color="auto"/>
                        <w:right w:val="none" w:sz="0" w:space="0" w:color="auto"/>
                      </w:divBdr>
                    </w:div>
                    <w:div w:id="2112628271">
                      <w:marLeft w:val="0"/>
                      <w:marRight w:val="0"/>
                      <w:marTop w:val="0"/>
                      <w:marBottom w:val="0"/>
                      <w:divBdr>
                        <w:top w:val="none" w:sz="0" w:space="0" w:color="auto"/>
                        <w:left w:val="none" w:sz="0" w:space="0" w:color="auto"/>
                        <w:bottom w:val="none" w:sz="0" w:space="0" w:color="auto"/>
                        <w:right w:val="none" w:sz="0" w:space="0" w:color="auto"/>
                      </w:divBdr>
                    </w:div>
                    <w:div w:id="1799838354">
                      <w:marLeft w:val="0"/>
                      <w:marRight w:val="0"/>
                      <w:marTop w:val="0"/>
                      <w:marBottom w:val="0"/>
                      <w:divBdr>
                        <w:top w:val="none" w:sz="0" w:space="0" w:color="auto"/>
                        <w:left w:val="none" w:sz="0" w:space="0" w:color="auto"/>
                        <w:bottom w:val="none" w:sz="0" w:space="0" w:color="auto"/>
                        <w:right w:val="none" w:sz="0" w:space="0" w:color="auto"/>
                      </w:divBdr>
                    </w:div>
                    <w:div w:id="1101492221">
                      <w:marLeft w:val="0"/>
                      <w:marRight w:val="0"/>
                      <w:marTop w:val="0"/>
                      <w:marBottom w:val="0"/>
                      <w:divBdr>
                        <w:top w:val="none" w:sz="0" w:space="0" w:color="auto"/>
                        <w:left w:val="none" w:sz="0" w:space="0" w:color="auto"/>
                        <w:bottom w:val="none" w:sz="0" w:space="0" w:color="auto"/>
                        <w:right w:val="none" w:sz="0" w:space="0" w:color="auto"/>
                      </w:divBdr>
                    </w:div>
                    <w:div w:id="1869292823">
                      <w:marLeft w:val="0"/>
                      <w:marRight w:val="0"/>
                      <w:marTop w:val="0"/>
                      <w:marBottom w:val="0"/>
                      <w:divBdr>
                        <w:top w:val="none" w:sz="0" w:space="0" w:color="auto"/>
                        <w:left w:val="none" w:sz="0" w:space="0" w:color="auto"/>
                        <w:bottom w:val="none" w:sz="0" w:space="0" w:color="auto"/>
                        <w:right w:val="none" w:sz="0" w:space="0" w:color="auto"/>
                      </w:divBdr>
                    </w:div>
                    <w:div w:id="1917402443">
                      <w:marLeft w:val="0"/>
                      <w:marRight w:val="0"/>
                      <w:marTop w:val="0"/>
                      <w:marBottom w:val="0"/>
                      <w:divBdr>
                        <w:top w:val="none" w:sz="0" w:space="0" w:color="auto"/>
                        <w:left w:val="none" w:sz="0" w:space="0" w:color="auto"/>
                        <w:bottom w:val="none" w:sz="0" w:space="0" w:color="auto"/>
                        <w:right w:val="none" w:sz="0" w:space="0" w:color="auto"/>
                      </w:divBdr>
                    </w:div>
                    <w:div w:id="2104523082">
                      <w:marLeft w:val="0"/>
                      <w:marRight w:val="0"/>
                      <w:marTop w:val="0"/>
                      <w:marBottom w:val="0"/>
                      <w:divBdr>
                        <w:top w:val="none" w:sz="0" w:space="0" w:color="auto"/>
                        <w:left w:val="none" w:sz="0" w:space="0" w:color="auto"/>
                        <w:bottom w:val="none" w:sz="0" w:space="0" w:color="auto"/>
                        <w:right w:val="none" w:sz="0" w:space="0" w:color="auto"/>
                      </w:divBdr>
                    </w:div>
                    <w:div w:id="905339665">
                      <w:marLeft w:val="0"/>
                      <w:marRight w:val="0"/>
                      <w:marTop w:val="0"/>
                      <w:marBottom w:val="0"/>
                      <w:divBdr>
                        <w:top w:val="none" w:sz="0" w:space="0" w:color="auto"/>
                        <w:left w:val="none" w:sz="0" w:space="0" w:color="auto"/>
                        <w:bottom w:val="none" w:sz="0" w:space="0" w:color="auto"/>
                        <w:right w:val="none" w:sz="0" w:space="0" w:color="auto"/>
                      </w:divBdr>
                    </w:div>
                    <w:div w:id="401146042">
                      <w:marLeft w:val="0"/>
                      <w:marRight w:val="0"/>
                      <w:marTop w:val="0"/>
                      <w:marBottom w:val="0"/>
                      <w:divBdr>
                        <w:top w:val="none" w:sz="0" w:space="0" w:color="auto"/>
                        <w:left w:val="none" w:sz="0" w:space="0" w:color="auto"/>
                        <w:bottom w:val="none" w:sz="0" w:space="0" w:color="auto"/>
                        <w:right w:val="none" w:sz="0" w:space="0" w:color="auto"/>
                      </w:divBdr>
                    </w:div>
                    <w:div w:id="1562475897">
                      <w:marLeft w:val="0"/>
                      <w:marRight w:val="0"/>
                      <w:marTop w:val="0"/>
                      <w:marBottom w:val="0"/>
                      <w:divBdr>
                        <w:top w:val="none" w:sz="0" w:space="0" w:color="auto"/>
                        <w:left w:val="none" w:sz="0" w:space="0" w:color="auto"/>
                        <w:bottom w:val="none" w:sz="0" w:space="0" w:color="auto"/>
                        <w:right w:val="none" w:sz="0" w:space="0" w:color="auto"/>
                      </w:divBdr>
                    </w:div>
                    <w:div w:id="1267229595">
                      <w:marLeft w:val="0"/>
                      <w:marRight w:val="0"/>
                      <w:marTop w:val="0"/>
                      <w:marBottom w:val="0"/>
                      <w:divBdr>
                        <w:top w:val="none" w:sz="0" w:space="0" w:color="auto"/>
                        <w:left w:val="none" w:sz="0" w:space="0" w:color="auto"/>
                        <w:bottom w:val="none" w:sz="0" w:space="0" w:color="auto"/>
                        <w:right w:val="none" w:sz="0" w:space="0" w:color="auto"/>
                      </w:divBdr>
                    </w:div>
                    <w:div w:id="1535771725">
                      <w:marLeft w:val="0"/>
                      <w:marRight w:val="0"/>
                      <w:marTop w:val="0"/>
                      <w:marBottom w:val="0"/>
                      <w:divBdr>
                        <w:top w:val="none" w:sz="0" w:space="0" w:color="auto"/>
                        <w:left w:val="none" w:sz="0" w:space="0" w:color="auto"/>
                        <w:bottom w:val="none" w:sz="0" w:space="0" w:color="auto"/>
                        <w:right w:val="none" w:sz="0" w:space="0" w:color="auto"/>
                      </w:divBdr>
                    </w:div>
                    <w:div w:id="1946382574">
                      <w:marLeft w:val="0"/>
                      <w:marRight w:val="0"/>
                      <w:marTop w:val="0"/>
                      <w:marBottom w:val="0"/>
                      <w:divBdr>
                        <w:top w:val="none" w:sz="0" w:space="0" w:color="auto"/>
                        <w:left w:val="none" w:sz="0" w:space="0" w:color="auto"/>
                        <w:bottom w:val="none" w:sz="0" w:space="0" w:color="auto"/>
                        <w:right w:val="none" w:sz="0" w:space="0" w:color="auto"/>
                      </w:divBdr>
                    </w:div>
                    <w:div w:id="1951204170">
                      <w:marLeft w:val="0"/>
                      <w:marRight w:val="0"/>
                      <w:marTop w:val="0"/>
                      <w:marBottom w:val="0"/>
                      <w:divBdr>
                        <w:top w:val="none" w:sz="0" w:space="0" w:color="auto"/>
                        <w:left w:val="none" w:sz="0" w:space="0" w:color="auto"/>
                        <w:bottom w:val="none" w:sz="0" w:space="0" w:color="auto"/>
                        <w:right w:val="none" w:sz="0" w:space="0" w:color="auto"/>
                      </w:divBdr>
                    </w:div>
                    <w:div w:id="612442837">
                      <w:marLeft w:val="0"/>
                      <w:marRight w:val="0"/>
                      <w:marTop w:val="0"/>
                      <w:marBottom w:val="0"/>
                      <w:divBdr>
                        <w:top w:val="none" w:sz="0" w:space="0" w:color="auto"/>
                        <w:left w:val="none" w:sz="0" w:space="0" w:color="auto"/>
                        <w:bottom w:val="none" w:sz="0" w:space="0" w:color="auto"/>
                        <w:right w:val="none" w:sz="0" w:space="0" w:color="auto"/>
                      </w:divBdr>
                    </w:div>
                    <w:div w:id="1523936081">
                      <w:marLeft w:val="0"/>
                      <w:marRight w:val="0"/>
                      <w:marTop w:val="0"/>
                      <w:marBottom w:val="0"/>
                      <w:divBdr>
                        <w:top w:val="none" w:sz="0" w:space="0" w:color="auto"/>
                        <w:left w:val="none" w:sz="0" w:space="0" w:color="auto"/>
                        <w:bottom w:val="none" w:sz="0" w:space="0" w:color="auto"/>
                        <w:right w:val="none" w:sz="0" w:space="0" w:color="auto"/>
                      </w:divBdr>
                    </w:div>
                    <w:div w:id="526524493">
                      <w:marLeft w:val="0"/>
                      <w:marRight w:val="0"/>
                      <w:marTop w:val="0"/>
                      <w:marBottom w:val="0"/>
                      <w:divBdr>
                        <w:top w:val="none" w:sz="0" w:space="0" w:color="auto"/>
                        <w:left w:val="none" w:sz="0" w:space="0" w:color="auto"/>
                        <w:bottom w:val="none" w:sz="0" w:space="0" w:color="auto"/>
                        <w:right w:val="none" w:sz="0" w:space="0" w:color="auto"/>
                      </w:divBdr>
                    </w:div>
                    <w:div w:id="909392076">
                      <w:marLeft w:val="0"/>
                      <w:marRight w:val="0"/>
                      <w:marTop w:val="0"/>
                      <w:marBottom w:val="0"/>
                      <w:divBdr>
                        <w:top w:val="none" w:sz="0" w:space="0" w:color="auto"/>
                        <w:left w:val="none" w:sz="0" w:space="0" w:color="auto"/>
                        <w:bottom w:val="none" w:sz="0" w:space="0" w:color="auto"/>
                        <w:right w:val="none" w:sz="0" w:space="0" w:color="auto"/>
                      </w:divBdr>
                    </w:div>
                    <w:div w:id="270668740">
                      <w:marLeft w:val="0"/>
                      <w:marRight w:val="0"/>
                      <w:marTop w:val="0"/>
                      <w:marBottom w:val="0"/>
                      <w:divBdr>
                        <w:top w:val="none" w:sz="0" w:space="0" w:color="auto"/>
                        <w:left w:val="none" w:sz="0" w:space="0" w:color="auto"/>
                        <w:bottom w:val="none" w:sz="0" w:space="0" w:color="auto"/>
                        <w:right w:val="none" w:sz="0" w:space="0" w:color="auto"/>
                      </w:divBdr>
                    </w:div>
                    <w:div w:id="158710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lincolnbookfestival.org/" TargetMode="External"/><Relationship Id="rId18" Type="http://schemas.openxmlformats.org/officeDocument/2006/relationships/image" Target="media/image7.jpeg"/><Relationship Id="rId26" Type="http://schemas.openxmlformats.org/officeDocument/2006/relationships/hyperlink" Target="mailto:enquiries@lincolnartscentre.co.uk"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ncolnartscentre.co.uk/"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lincolnartscentre.co.uk/get-in-touch/" TargetMode="Externa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lincolnartscentre.co.uk/whats-on/"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5CB6BB014E5C4A8A3CE561632F36FB" ma:contentTypeVersion="20" ma:contentTypeDescription="Create a new document." ma:contentTypeScope="" ma:versionID="7dc66a253097fafba954f08e54c89419">
  <xsd:schema xmlns:xsd="http://www.w3.org/2001/XMLSchema" xmlns:xs="http://www.w3.org/2001/XMLSchema" xmlns:p="http://schemas.microsoft.com/office/2006/metadata/properties" xmlns:ns2="d3006777-3b74-4af1-a97b-3d71cc11d25b" xmlns:ns3="d3095d63-c949-4050-8b67-da84eebb22f0" targetNamespace="http://schemas.microsoft.com/office/2006/metadata/properties" ma:root="true" ma:fieldsID="2f14b16d4806f620a49e2240703313ab" ns2:_="" ns3:_="">
    <xsd:import namespace="d3006777-3b74-4af1-a97b-3d71cc11d25b"/>
    <xsd:import namespace="d3095d63-c949-4050-8b67-da84eebb22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06777-3b74-4af1-a97b-3d71cc11d2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2de7fa-1b65-42e9-b9b6-80fab1bb22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095d63-c949-4050-8b67-da84eebb22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0e77ac-cea7-443e-8c7d-eaa9c3502017}" ma:internalName="TaxCatchAll" ma:showField="CatchAllData" ma:web="d3095d63-c949-4050-8b67-da84eebb22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d3006777-3b74-4af1-a97b-3d71cc11d25b" xsi:nil="true"/>
    <TaxCatchAll xmlns="d3095d63-c949-4050-8b67-da84eebb22f0" xsi:nil="true"/>
    <lcf76f155ced4ddcb4097134ff3c332f xmlns="d3006777-3b74-4af1-a97b-3d71cc11d2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469FAF-6B95-46EE-9427-9E5E27D9EAC7}">
  <ds:schemaRefs>
    <ds:schemaRef ds:uri="http://schemas.microsoft.com/sharepoint/v3/contenttype/forms"/>
  </ds:schemaRefs>
</ds:datastoreItem>
</file>

<file path=customXml/itemProps2.xml><?xml version="1.0" encoding="utf-8"?>
<ds:datastoreItem xmlns:ds="http://schemas.openxmlformats.org/officeDocument/2006/customXml" ds:itemID="{CEC9F21B-454E-460B-A89A-A2F9D688F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06777-3b74-4af1-a97b-3d71cc11d25b"/>
    <ds:schemaRef ds:uri="d3095d63-c949-4050-8b67-da84eebb2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BFC610-8721-435A-AC2F-20BB9032D433}">
  <ds:schemaRefs>
    <ds:schemaRef ds:uri="http://schemas.microsoft.com/office/2006/metadata/properties"/>
    <ds:schemaRef ds:uri="http://schemas.microsoft.com/office/infopath/2007/PartnerControls"/>
    <ds:schemaRef ds:uri="d3006777-3b74-4af1-a97b-3d71cc11d25b"/>
    <ds:schemaRef ds:uri="d3095d63-c949-4050-8b67-da84eebb22f0"/>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2892</Words>
  <Characters>16486</Characters>
  <Application>Microsoft Office Word</Application>
  <DocSecurity>0</DocSecurity>
  <Lines>137</Lines>
  <Paragraphs>38</Paragraphs>
  <ScaleCrop>false</ScaleCrop>
  <Company/>
  <LinksUpToDate>false</LinksUpToDate>
  <CharactersWithSpaces>19340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Hunt</dc:creator>
  <cp:keywords/>
  <dc:description/>
  <cp:lastModifiedBy>Kayleigh Hunt</cp:lastModifiedBy>
  <cp:revision>3</cp:revision>
  <dcterms:created xsi:type="dcterms:W3CDTF">2025-07-08T13:33:00Z</dcterms:created>
  <dcterms:modified xsi:type="dcterms:W3CDTF">2025-07-08T13:33:00Z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0x0101000B5CB6BB014E5C4A8A3CE561632F36FB</vt:lpwstr>
  </property>
  <property fmtid="{D5CDD505-2E9C-101B-9397-08002B2CF9AE}" pid="3" name="MediaServiceImageTags">
    <vt:lpwstr/>
  </property>
</Properties>
</file>